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AD99" w14:textId="1ABC32BD" w:rsidR="008701E3" w:rsidRPr="00575C27" w:rsidRDefault="0063176D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bookmarkStart w:id="0" w:name="_Hlk128470593"/>
      <w:r w:rsidRPr="00575C27">
        <w:rPr>
          <w:rFonts w:ascii="Arial" w:hAnsi="Arial" w:cs="Arial"/>
          <w:sz w:val="20"/>
          <w:szCs w:val="20"/>
        </w:rPr>
        <w:t>Specialiųjų sąlygų</w:t>
      </w:r>
      <w:r w:rsidR="008701E3" w:rsidRPr="00575C27">
        <w:rPr>
          <w:rFonts w:ascii="Arial" w:hAnsi="Arial" w:cs="Arial"/>
          <w:sz w:val="20"/>
          <w:szCs w:val="20"/>
        </w:rPr>
        <w:t xml:space="preserve"> </w:t>
      </w:r>
      <w:r w:rsidR="00E36F1E">
        <w:rPr>
          <w:rFonts w:ascii="Arial" w:hAnsi="Arial" w:cs="Arial"/>
          <w:color w:val="000000" w:themeColor="text1"/>
          <w:sz w:val="20"/>
          <w:szCs w:val="20"/>
        </w:rPr>
        <w:t>8</w:t>
      </w:r>
      <w:r w:rsidR="008701E3" w:rsidRPr="00575C27">
        <w:rPr>
          <w:rFonts w:ascii="Arial" w:hAnsi="Arial" w:cs="Arial"/>
          <w:sz w:val="20"/>
          <w:szCs w:val="20"/>
        </w:rPr>
        <w:t xml:space="preserve"> priedas</w:t>
      </w:r>
    </w:p>
    <w:bookmarkEnd w:id="0"/>
    <w:p w14:paraId="437B6D2F" w14:textId="77777777" w:rsidR="00AD7AE4" w:rsidRPr="00575C27" w:rsidRDefault="00AD7AE4" w:rsidP="00AD7AE4">
      <w:pPr>
        <w:suppressAutoHyphens/>
        <w:jc w:val="right"/>
        <w:rPr>
          <w:rFonts w:ascii="Arial" w:hAnsi="Arial" w:cs="Arial"/>
          <w:sz w:val="20"/>
          <w:szCs w:val="20"/>
        </w:rPr>
      </w:pPr>
    </w:p>
    <w:p w14:paraId="71188182" w14:textId="40BFA14C" w:rsidR="00AD7AE4" w:rsidRPr="00575C27" w:rsidRDefault="00AD7AE4" w:rsidP="00AD7AE4">
      <w:pPr>
        <w:pStyle w:val="Antrat2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575C27">
        <w:rPr>
          <w:rFonts w:ascii="Arial" w:hAnsi="Arial" w:cs="Arial"/>
          <w:b/>
          <w:bCs/>
          <w:color w:val="auto"/>
          <w:sz w:val="20"/>
          <w:szCs w:val="20"/>
        </w:rPr>
        <w:t>PASIŪLYMŲ VERTINIMO KRITERIJAI IR VERTINIMO METODIKA</w:t>
      </w:r>
    </w:p>
    <w:p w14:paraId="542D4579" w14:textId="77777777" w:rsidR="00AD7AE4" w:rsidRPr="00575C27" w:rsidRDefault="00AD7AE4" w:rsidP="00AD7AE4">
      <w:pPr>
        <w:tabs>
          <w:tab w:val="left" w:pos="284"/>
          <w:tab w:val="left" w:pos="426"/>
          <w:tab w:val="left" w:pos="709"/>
          <w:tab w:val="left" w:pos="851"/>
          <w:tab w:val="left" w:pos="1701"/>
        </w:tabs>
        <w:jc w:val="both"/>
        <w:rPr>
          <w:rFonts w:ascii="Arial" w:hAnsi="Arial" w:cs="Arial"/>
          <w:sz w:val="20"/>
          <w:szCs w:val="20"/>
        </w:rPr>
      </w:pPr>
    </w:p>
    <w:p w14:paraId="60912B62" w14:textId="77777777" w:rsidR="00CE0AC3" w:rsidRPr="005B0414" w:rsidRDefault="00CE0AC3" w:rsidP="001260AD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5B0414">
        <w:rPr>
          <w:rFonts w:ascii="Arial" w:hAnsi="Arial" w:cs="Arial"/>
          <w:sz w:val="20"/>
          <w:szCs w:val="20"/>
        </w:rPr>
        <w:t xml:space="preserve">Šiame Specialiųjų sąlygų priede pateikiami ekonomiškai naudingiausio pasiūlymo vertinimo kriterijai, jų parametrai, maksimalūs balai, lyginamieji svoriai, formulės, pagal kurias bus skaičiuojamas pasiūlymų ekonominis naudingumas (toliau – vertinimo metodika). </w:t>
      </w:r>
    </w:p>
    <w:p w14:paraId="3C3A36C1" w14:textId="77777777" w:rsidR="00CE0AC3" w:rsidRDefault="00CE0AC3" w:rsidP="001260AD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961A99">
        <w:rPr>
          <w:rFonts w:ascii="Arial" w:hAnsi="Arial" w:cs="Arial"/>
          <w:sz w:val="20"/>
          <w:szCs w:val="20"/>
        </w:rPr>
        <w:t>Pirkėjas ekonomiškai naudingiausią pasiūlymą išrenka pagal kainos ir kokybės santykį.</w:t>
      </w:r>
    </w:p>
    <w:p w14:paraId="20535006" w14:textId="78F163FE" w:rsidR="00CE0AC3" w:rsidRDefault="00CE0AC3" w:rsidP="001260AD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E25166">
        <w:rPr>
          <w:rFonts w:ascii="Arial" w:hAnsi="Arial" w:cs="Arial"/>
          <w:sz w:val="20"/>
          <w:szCs w:val="20"/>
        </w:rPr>
        <w:t>Visi taikomi kokybiniai kriterijai kiekybiškai pamatuojami, todėl</w:t>
      </w:r>
      <w:r>
        <w:rPr>
          <w:rFonts w:asciiTheme="majorHAnsi" w:hAnsiTheme="majorHAnsi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 w:rsidRPr="00961A99">
        <w:rPr>
          <w:rFonts w:ascii="Arial" w:hAnsi="Arial" w:cs="Arial"/>
          <w:sz w:val="20"/>
          <w:szCs w:val="20"/>
        </w:rPr>
        <w:t xml:space="preserve">asiūlymų vertinimą atlieka </w:t>
      </w:r>
      <w:r>
        <w:rPr>
          <w:rFonts w:ascii="Arial" w:hAnsi="Arial" w:cs="Arial"/>
          <w:sz w:val="20"/>
          <w:szCs w:val="20"/>
        </w:rPr>
        <w:t xml:space="preserve">Viešojo pirkimo komisija, tiesiogiai suteikdama </w:t>
      </w:r>
      <w:r w:rsidR="00187605">
        <w:rPr>
          <w:rFonts w:ascii="Arial" w:hAnsi="Arial" w:cs="Arial"/>
          <w:sz w:val="20"/>
          <w:szCs w:val="20"/>
        </w:rPr>
        <w:t>Tiekėjo</w:t>
      </w:r>
      <w:r>
        <w:rPr>
          <w:rFonts w:ascii="Arial" w:hAnsi="Arial" w:cs="Arial"/>
          <w:sz w:val="20"/>
          <w:szCs w:val="20"/>
        </w:rPr>
        <w:t xml:space="preserve"> nurodytiems kriterijų parametrams balus ar / ir atitinkamai pagal formules apskaičiuodama kriterijų reikšmes</w:t>
      </w:r>
      <w:r w:rsidRPr="00961A99">
        <w:rPr>
          <w:rFonts w:ascii="Arial" w:hAnsi="Arial" w:cs="Arial"/>
          <w:sz w:val="20"/>
          <w:szCs w:val="20"/>
        </w:rPr>
        <w:t>.</w:t>
      </w:r>
    </w:p>
    <w:p w14:paraId="3731BBB7" w14:textId="491AC248" w:rsidR="00CE0AC3" w:rsidRDefault="00CE0AC3" w:rsidP="001260AD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Pasiūlymas vertinamas pagal </w:t>
      </w:r>
      <w:r>
        <w:rPr>
          <w:rFonts w:ascii="Arial" w:hAnsi="Arial" w:cs="Arial"/>
          <w:sz w:val="20"/>
          <w:szCs w:val="20"/>
        </w:rPr>
        <w:t>2</w:t>
      </w:r>
      <w:r w:rsidRPr="006931FB">
        <w:rPr>
          <w:rFonts w:ascii="Arial" w:hAnsi="Arial" w:cs="Arial"/>
          <w:sz w:val="20"/>
          <w:szCs w:val="20"/>
        </w:rPr>
        <w:t xml:space="preserve"> kriterijus: </w:t>
      </w:r>
    </w:p>
    <w:p w14:paraId="09FB248A" w14:textId="67BB078B" w:rsidR="00CE0AC3" w:rsidRDefault="00CE0AC3" w:rsidP="001260AD">
      <w:pPr>
        <w:tabs>
          <w:tab w:val="left" w:pos="284"/>
          <w:tab w:val="left" w:pos="567"/>
          <w:tab w:val="left" w:pos="851"/>
          <w:tab w:val="left" w:pos="1134"/>
        </w:tabs>
        <w:ind w:firstLine="851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1 </w:t>
      </w:r>
      <w:r>
        <w:rPr>
          <w:rFonts w:ascii="Arial" w:hAnsi="Arial" w:cs="Arial"/>
          <w:sz w:val="20"/>
          <w:szCs w:val="20"/>
        </w:rPr>
        <w:t xml:space="preserve">kriterijus </w:t>
      </w:r>
      <w:r w:rsidRPr="006931FB">
        <w:rPr>
          <w:rFonts w:ascii="Arial" w:hAnsi="Arial" w:cs="Arial"/>
          <w:sz w:val="20"/>
          <w:szCs w:val="20"/>
        </w:rPr>
        <w:t xml:space="preserve">– </w:t>
      </w:r>
      <w:r w:rsidRPr="00892E73">
        <w:rPr>
          <w:rFonts w:ascii="Arial" w:hAnsi="Arial" w:cs="Arial"/>
          <w:bCs/>
          <w:iCs/>
          <w:sz w:val="20"/>
          <w:szCs w:val="20"/>
        </w:rPr>
        <w:t xml:space="preserve">Pasiūlymo kaina </w:t>
      </w:r>
      <w:r>
        <w:rPr>
          <w:rFonts w:ascii="Arial" w:hAnsi="Arial" w:cs="Arial"/>
          <w:bCs/>
          <w:iCs/>
          <w:sz w:val="20"/>
          <w:szCs w:val="20"/>
        </w:rPr>
        <w:t>EUR be PVM (</w:t>
      </w:r>
      <w:r w:rsidRPr="00892E73">
        <w:rPr>
          <w:rFonts w:ascii="Arial" w:hAnsi="Arial" w:cs="Arial"/>
          <w:bCs/>
          <w:iCs/>
          <w:sz w:val="20"/>
          <w:szCs w:val="20"/>
        </w:rPr>
        <w:t>C)</w:t>
      </w:r>
      <w:r w:rsidRPr="00892E73">
        <w:rPr>
          <w:rFonts w:ascii="Arial" w:hAnsi="Arial" w:cs="Arial"/>
          <w:sz w:val="20"/>
          <w:szCs w:val="20"/>
        </w:rPr>
        <w:t>;</w:t>
      </w:r>
    </w:p>
    <w:p w14:paraId="159C060F" w14:textId="48964379" w:rsidR="001B69B0" w:rsidRDefault="00CE0AC3" w:rsidP="001260A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ind w:firstLine="851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 xml:space="preserve">kriterijus </w:t>
      </w:r>
      <w:r w:rsidRPr="006931FB">
        <w:rPr>
          <w:rFonts w:ascii="Arial" w:hAnsi="Arial" w:cs="Arial"/>
          <w:sz w:val="20"/>
          <w:szCs w:val="20"/>
        </w:rPr>
        <w:t xml:space="preserve">– </w:t>
      </w:r>
      <w:bookmarkStart w:id="1" w:name="_Hlk208992904"/>
      <w:r>
        <w:rPr>
          <w:rFonts w:ascii="Arial" w:hAnsi="Arial" w:cs="Arial"/>
          <w:bCs/>
          <w:sz w:val="20"/>
          <w:szCs w:val="20"/>
        </w:rPr>
        <w:t xml:space="preserve">Kokybinis kriterijus, susidedantis iš </w:t>
      </w:r>
      <w:r w:rsidR="001A1FF4">
        <w:rPr>
          <w:rFonts w:ascii="Arial" w:hAnsi="Arial" w:cs="Arial"/>
          <w:bCs/>
          <w:sz w:val="20"/>
          <w:szCs w:val="20"/>
        </w:rPr>
        <w:t>trijų</w:t>
      </w:r>
      <w:r>
        <w:rPr>
          <w:rFonts w:ascii="Arial" w:hAnsi="Arial" w:cs="Arial"/>
          <w:bCs/>
          <w:sz w:val="20"/>
          <w:szCs w:val="20"/>
        </w:rPr>
        <w:t xml:space="preserve"> dedamųjų</w:t>
      </w:r>
      <w:r w:rsidRPr="00B954A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(T</w:t>
      </w:r>
      <w:r w:rsidR="001B69B0">
        <w:rPr>
          <w:rFonts w:ascii="Arial" w:hAnsi="Arial" w:cs="Arial"/>
          <w:sz w:val="20"/>
          <w:szCs w:val="20"/>
        </w:rPr>
        <w:t>=</w:t>
      </w:r>
      <m:oMath>
        <m:sSub>
          <m:sSubPr>
            <m:ctrlPr>
              <w:rPr>
                <w:rFonts w:ascii="Cambria Math" w:hAnsi="Cambria Math" w:cs="Arial"/>
                <w:bCs/>
                <w:i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1</m:t>
            </m:r>
          </m:sub>
        </m:sSub>
      </m:oMath>
      <w:r w:rsidR="006E166E" w:rsidRPr="006E166E">
        <w:rPr>
          <w:rFonts w:ascii="Arial" w:hAnsi="Arial" w:cs="Arial"/>
          <w:bCs/>
          <w:iCs/>
          <w:sz w:val="20"/>
          <w:szCs w:val="20"/>
          <w:lang w:val="af-ZA"/>
        </w:rPr>
        <w:t xml:space="preserve"> + </w:t>
      </w:r>
      <m:oMath>
        <m:sSub>
          <m:sSubPr>
            <m:ctrlPr>
              <w:rPr>
                <w:rFonts w:ascii="Cambria Math" w:hAnsi="Cambria Math" w:cs="Arial"/>
                <w:bCs/>
                <w:i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  <w:lang w:val="af-ZA"/>
          </w:rPr>
          <m:t xml:space="preserve">+ </m:t>
        </m:r>
        <m:sSub>
          <m:sSubPr>
            <m:ctrlPr>
              <w:rPr>
                <w:rFonts w:ascii="Cambria Math" w:hAnsi="Cambria Math" w:cs="Arial"/>
                <w:bCs/>
                <w:i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3</m:t>
            </m:r>
          </m:sub>
        </m:sSub>
      </m:oMath>
      <w:r>
        <w:rPr>
          <w:rFonts w:ascii="Arial" w:hAnsi="Arial" w:cs="Arial"/>
          <w:sz w:val="20"/>
          <w:szCs w:val="20"/>
        </w:rPr>
        <w:t>)</w:t>
      </w:r>
      <w:r w:rsidR="001B69B0">
        <w:rPr>
          <w:rFonts w:ascii="Arial" w:hAnsi="Arial" w:cs="Arial"/>
          <w:sz w:val="20"/>
          <w:szCs w:val="20"/>
        </w:rPr>
        <w:t xml:space="preserve">: </w:t>
      </w:r>
    </w:p>
    <w:p w14:paraId="60F7F4D6" w14:textId="30A99AA4" w:rsidR="001B69B0" w:rsidRPr="006654FB" w:rsidRDefault="00E36F1E" w:rsidP="001A1FF4">
      <w:pPr>
        <w:pStyle w:val="Sraopastraipa"/>
        <w:numPr>
          <w:ilvl w:val="0"/>
          <w:numId w:val="18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ind w:left="851" w:firstLine="142"/>
        <w:rPr>
          <w:rFonts w:ascii="Arial" w:eastAsia="Arial Unicode MS" w:hAnsi="Arial" w:cs="Arial"/>
          <w:sz w:val="20"/>
          <w:szCs w:val="20"/>
          <w:lang w:val="af-ZA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val="af-ZA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1</m:t>
            </m:r>
          </m:sub>
        </m:sSub>
      </m:oMath>
      <w:r w:rsidR="001B69B0" w:rsidRPr="006654FB">
        <w:rPr>
          <w:rFonts w:ascii="Arial" w:eastAsia="Arial Unicode MS" w:hAnsi="Arial" w:cs="Arial"/>
          <w:sz w:val="20"/>
          <w:szCs w:val="20"/>
          <w:lang w:val="af-ZA"/>
        </w:rPr>
        <w:t xml:space="preserve"> kriterijus.</w:t>
      </w:r>
      <w:r w:rsidR="001A1FF4" w:rsidRPr="006654FB">
        <w:rPr>
          <w:rFonts w:ascii="Arial" w:eastAsia="Arial Unicode MS" w:hAnsi="Arial" w:cs="Arial"/>
          <w:sz w:val="20"/>
          <w:szCs w:val="20"/>
          <w:lang w:val="af-ZA"/>
        </w:rPr>
        <w:t xml:space="preserve"> Programinės </w:t>
      </w:r>
      <w:r w:rsidR="006654FB" w:rsidRPr="006654FB">
        <w:rPr>
          <w:rFonts w:ascii="Arial" w:eastAsia="Arial Unicode MS" w:hAnsi="Arial" w:cs="Arial"/>
          <w:sz w:val="20"/>
          <w:szCs w:val="20"/>
          <w:lang w:val="af-ZA"/>
        </w:rPr>
        <w:t>įrangos funkcionalumų prieinamumo naudotojui galimybės</w:t>
      </w:r>
      <w:r w:rsidR="001A1FF4" w:rsidRPr="006654FB">
        <w:rPr>
          <w:rFonts w:ascii="Arial" w:eastAsia="Arial Unicode MS" w:hAnsi="Arial" w:cs="Arial"/>
          <w:sz w:val="20"/>
          <w:szCs w:val="20"/>
          <w:lang w:val="af-ZA"/>
        </w:rPr>
        <w:t>.</w:t>
      </w:r>
    </w:p>
    <w:p w14:paraId="0AB25EB4" w14:textId="467A3981" w:rsidR="001B69B0" w:rsidRPr="006654FB" w:rsidRDefault="00E36F1E" w:rsidP="001260AD">
      <w:pPr>
        <w:pStyle w:val="Sraopastraipa"/>
        <w:numPr>
          <w:ilvl w:val="0"/>
          <w:numId w:val="18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ind w:left="851" w:firstLine="142"/>
        <w:rPr>
          <w:rFonts w:ascii="Arial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val="af-ZA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2</m:t>
            </m:r>
          </m:sub>
        </m:sSub>
      </m:oMath>
      <w:r w:rsidR="001B69B0" w:rsidRPr="006654FB">
        <w:rPr>
          <w:rFonts w:ascii="Arial" w:eastAsia="Arial Unicode MS" w:hAnsi="Arial" w:cs="Arial"/>
          <w:sz w:val="20"/>
          <w:szCs w:val="20"/>
          <w:lang w:val="af-ZA"/>
        </w:rPr>
        <w:t xml:space="preserve"> kriterijus.</w:t>
      </w:r>
      <w:r w:rsidR="001A1FF4" w:rsidRPr="006654FB">
        <w:rPr>
          <w:rFonts w:ascii="Arial" w:eastAsia="Arial Unicode MS" w:hAnsi="Arial" w:cs="Arial"/>
          <w:sz w:val="20"/>
          <w:szCs w:val="20"/>
          <w:lang w:val="af-ZA"/>
        </w:rPr>
        <w:t xml:space="preserve"> Dirbtinio intelekto panaudojimas.</w:t>
      </w:r>
    </w:p>
    <w:p w14:paraId="413BB62A" w14:textId="7571A7E3" w:rsidR="001A1FF4" w:rsidRPr="006654FB" w:rsidRDefault="00E36F1E" w:rsidP="001260AD">
      <w:pPr>
        <w:pStyle w:val="Sraopastraipa"/>
        <w:numPr>
          <w:ilvl w:val="0"/>
          <w:numId w:val="18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ind w:left="851" w:firstLine="142"/>
        <w:rPr>
          <w:rFonts w:ascii="Arial" w:hAnsi="Arial" w:cs="Arial"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  <w:lang w:val="af-ZA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af-ZA"/>
              </w:rPr>
              <m:t>3</m:t>
            </m:r>
          </m:sub>
        </m:sSub>
      </m:oMath>
      <w:r w:rsidR="001A1FF4" w:rsidRPr="006654FB">
        <w:rPr>
          <w:rFonts w:ascii="Arial" w:hAnsi="Arial" w:cs="Arial"/>
          <w:sz w:val="20"/>
          <w:szCs w:val="20"/>
          <w:lang w:val="af-ZA"/>
        </w:rPr>
        <w:t xml:space="preserve"> kriterijus. Licencijos </w:t>
      </w:r>
      <w:r w:rsidR="006654FB">
        <w:rPr>
          <w:rFonts w:ascii="Arial" w:eastAsia="Arial Unicode MS" w:hAnsi="Arial" w:cs="Arial"/>
          <w:sz w:val="20"/>
          <w:szCs w:val="20"/>
        </w:rPr>
        <w:t>aktyvavimo terminas.</w:t>
      </w:r>
    </w:p>
    <w:bookmarkEnd w:id="1"/>
    <w:p w14:paraId="07004CC0" w14:textId="77777777" w:rsidR="00CE0AC3" w:rsidRDefault="00CE0AC3" w:rsidP="001260AD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567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961A99">
        <w:rPr>
          <w:rFonts w:ascii="Arial" w:hAnsi="Arial" w:cs="Arial"/>
          <w:sz w:val="20"/>
          <w:szCs w:val="20"/>
        </w:rPr>
        <w:t>Ekonomiškai naudingiausiu bus pripažįstamas pasiūlymas, surinkęs daugiausiai balų</w:t>
      </w:r>
      <w:r>
        <w:rPr>
          <w:rFonts w:ascii="Arial" w:hAnsi="Arial" w:cs="Arial"/>
          <w:sz w:val="20"/>
          <w:szCs w:val="20"/>
        </w:rPr>
        <w:t xml:space="preserve"> (S)</w:t>
      </w:r>
      <w:r w:rsidRPr="00961A99">
        <w:rPr>
          <w:rFonts w:ascii="Arial" w:hAnsi="Arial" w:cs="Arial"/>
          <w:sz w:val="20"/>
          <w:szCs w:val="20"/>
        </w:rPr>
        <w:t>. Balai bus skaičiuojami</w:t>
      </w:r>
      <w:r>
        <w:rPr>
          <w:rFonts w:ascii="Arial" w:hAnsi="Arial" w:cs="Arial"/>
          <w:sz w:val="20"/>
          <w:szCs w:val="20"/>
        </w:rPr>
        <w:t xml:space="preserve"> dviejų</w:t>
      </w:r>
      <w:r w:rsidRPr="00961A99">
        <w:rPr>
          <w:rFonts w:ascii="Arial" w:hAnsi="Arial" w:cs="Arial"/>
          <w:sz w:val="20"/>
          <w:szCs w:val="20"/>
        </w:rPr>
        <w:t xml:space="preserve"> skaičių po kablelio tikslumu.</w:t>
      </w:r>
    </w:p>
    <w:p w14:paraId="5D44EA54" w14:textId="77777777" w:rsidR="003F6BC5" w:rsidRPr="00575C27" w:rsidRDefault="003F6BC5" w:rsidP="001260AD">
      <w:pPr>
        <w:pStyle w:val="Sraopastraipa"/>
        <w:tabs>
          <w:tab w:val="left" w:pos="284"/>
          <w:tab w:val="left" w:pos="426"/>
          <w:tab w:val="left" w:pos="1134"/>
        </w:tabs>
        <w:suppressAutoHyphens/>
        <w:autoSpaceDN w:val="0"/>
        <w:ind w:left="0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104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693"/>
        <w:gridCol w:w="3827"/>
        <w:gridCol w:w="1843"/>
      </w:tblGrid>
      <w:tr w:rsidR="00187EF1" w:rsidRPr="00575C27" w14:paraId="116D1CA3" w14:textId="77777777" w:rsidTr="00F83B75">
        <w:trPr>
          <w:trHeight w:val="800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16CAF" w14:textId="77777777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</w:pPr>
            <w:r w:rsidRPr="00575C27">
              <w:rPr>
                <w:rFonts w:ascii="Arial" w:eastAsia="Calibri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533351" w14:textId="63D6033D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</w:pPr>
            <w:r w:rsidRPr="00575C27"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  <w:t>Dokumentai, kuriuos būtina pateikti kartu su pasiūlymu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477AD" w14:textId="06DDEDAB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75C27">
              <w:rPr>
                <w:rFonts w:ascii="Arial" w:eastAsia="Calibri" w:hAnsi="Arial" w:cs="Arial"/>
                <w:b/>
                <w:sz w:val="20"/>
                <w:szCs w:val="20"/>
              </w:rPr>
              <w:t>Kriterijaus vertinimo metodika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A8B1A1" w14:textId="2258D056" w:rsidR="008E732C" w:rsidRPr="00575C27" w:rsidRDefault="00187EF1" w:rsidP="008E732C">
            <w:pPr>
              <w:ind w:left="-108" w:right="-108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75C2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Lyginamasis svoris </w:t>
            </w:r>
          </w:p>
          <w:p w14:paraId="5DD00C1A" w14:textId="37784E90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</w:p>
        </w:tc>
      </w:tr>
      <w:tr w:rsidR="00187EF1" w:rsidRPr="00575C27" w14:paraId="4B3687E7" w14:textId="77777777" w:rsidTr="00F83B75">
        <w:trPr>
          <w:trHeight w:val="332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EDE" w14:textId="65054B63" w:rsidR="00187EF1" w:rsidRPr="008879A0" w:rsidRDefault="00187EF1" w:rsidP="001260AD">
            <w:pPr>
              <w:pStyle w:val="Sraopastraipa"/>
              <w:widowControl w:val="0"/>
              <w:numPr>
                <w:ilvl w:val="0"/>
                <w:numId w:val="19"/>
              </w:numPr>
              <w:suppressLineNumbers/>
              <w:tabs>
                <w:tab w:val="left" w:pos="306"/>
              </w:tabs>
              <w:suppressAutoHyphens/>
              <w:snapToGrid w:val="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Pasiūlymo kaina  </w:t>
            </w:r>
            <w:r w:rsidR="008E732C" w:rsidRPr="008E732C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EUR be PVM </w:t>
            </w:r>
            <w:r w:rsidRP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(</w:t>
            </w:r>
            <w:r w:rsidRPr="003B7B2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C)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03A" w14:textId="36D6FAAB" w:rsidR="00187EF1" w:rsidRPr="00575C27" w:rsidRDefault="00CE0AC3" w:rsidP="001260AD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Užpildyta pasiūlymo forma, kurios </w:t>
            </w:r>
            <w:r w:rsidR="006B0D06">
              <w:rPr>
                <w:rFonts w:ascii="Arial" w:eastAsia="Calibri" w:hAnsi="Arial" w:cs="Arial"/>
                <w:sz w:val="20"/>
                <w:szCs w:val="20"/>
              </w:rPr>
              <w:t>6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p. turi būti nurodyta bendra palyginamoji pasiūlymo kaina vertinimui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3B41" w14:textId="6893D8C5" w:rsidR="00DE6EB7" w:rsidRPr="009F14FA" w:rsidRDefault="00DE6EB7" w:rsidP="001260AD">
            <w:pPr>
              <w:pStyle w:val="Sraopastraipa"/>
              <w:numPr>
                <w:ilvl w:val="0"/>
                <w:numId w:val="6"/>
              </w:numPr>
              <w:tabs>
                <w:tab w:val="num" w:pos="0"/>
              </w:tabs>
              <w:ind w:left="0" w:firstLine="41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9F14FA">
              <w:rPr>
                <w:rFonts w:ascii="Arial" w:hAnsi="Arial" w:cs="Arial"/>
                <w:sz w:val="20"/>
                <w:szCs w:val="20"/>
                <w:lang w:eastAsia="lt-LT"/>
              </w:rPr>
              <w:t xml:space="preserve">Vertinimo kriterijaus reikšmė apskaičiuojama pagal formulę 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>C = (C</w:t>
            </w:r>
            <w:r w:rsidR="009F14FA" w:rsidRPr="009F14FA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 / C</w:t>
            </w:r>
            <w:r w:rsidR="009F14FA" w:rsidRPr="009F14FA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9F14FA" w:rsidRPr="009F14FA">
              <w:rPr>
                <w:rFonts w:ascii="Arial" w:hAnsi="Arial" w:cs="Arial"/>
                <w:vertAlign w:val="subscript"/>
              </w:rPr>
              <w:t>*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 X</w:t>
            </w:r>
            <w:r w:rsidRPr="009F14FA">
              <w:rPr>
                <w:rFonts w:ascii="Arial" w:hAnsi="Arial" w:cs="Arial"/>
                <w:sz w:val="20"/>
                <w:szCs w:val="20"/>
                <w:lang w:eastAsia="lt-LT"/>
              </w:rPr>
              <w:t>, kur mažiausios kainos pasiūlymas lyginamas su vertinamu pasiūlymu.</w:t>
            </w:r>
          </w:p>
          <w:p w14:paraId="0F286FAE" w14:textId="4602676D" w:rsidR="00187EF1" w:rsidRPr="00575C27" w:rsidRDefault="00187EF1" w:rsidP="001260AD">
            <w:pPr>
              <w:ind w:firstLine="41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18F1" w14:textId="443D3421" w:rsidR="00187EF1" w:rsidRPr="00484C8D" w:rsidRDefault="00BE6312" w:rsidP="00187EF1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X</w:t>
            </w:r>
            <w:r w:rsidR="00575C27"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</w:t>
            </w:r>
            <w:r w:rsidR="00187EF1"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70</w:t>
            </w:r>
          </w:p>
        </w:tc>
      </w:tr>
      <w:tr w:rsidR="008879A0" w:rsidRPr="00575C27" w14:paraId="3D648798" w14:textId="77777777" w:rsidTr="00F83B75">
        <w:trPr>
          <w:trHeight w:val="332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7602" w14:textId="0F336D0D" w:rsidR="008879A0" w:rsidRPr="008879A0" w:rsidRDefault="008879A0" w:rsidP="001260AD">
            <w:pPr>
              <w:pStyle w:val="Sraopastraipa"/>
              <w:widowControl w:val="0"/>
              <w:numPr>
                <w:ilvl w:val="0"/>
                <w:numId w:val="19"/>
              </w:numPr>
              <w:suppressLineNumbers/>
              <w:tabs>
                <w:tab w:val="left" w:pos="306"/>
              </w:tabs>
              <w:suppressAutoHyphens/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Kokybės kriterijus (T)</w:t>
            </w:r>
            <w:r w:rsidR="00DE6EB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DAB" w14:textId="77777777" w:rsidR="008879A0" w:rsidRPr="00575C27" w:rsidRDefault="008879A0" w:rsidP="001260A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8C3E" w14:textId="2F99BD4A" w:rsidR="008879A0" w:rsidRPr="008E732C" w:rsidRDefault="008879A0" w:rsidP="001260AD">
            <w:pPr>
              <w:ind w:firstLine="41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 xml:space="preserve">Kokybės kriterijus (T), kuris apskaičiuojamas taip: </w:t>
            </w:r>
            <w:bookmarkStart w:id="2" w:name="_Hlk208991802"/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af-ZA"/>
                    </w:rPr>
                    <m:t>1</m:t>
                  </m:r>
                </m:sub>
              </m:sSub>
            </m:oMath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>) + (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af-ZA"/>
                    </w:rPr>
                    <m:t>2</m:t>
                  </m:r>
                </m:sub>
              </m:sSub>
            </m:oMath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>)</w:t>
            </w:r>
            <w:bookmarkEnd w:id="2"/>
            <w:r w:rsidR="00840EE2"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 xml:space="preserve"> + (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en-US"/>
                    </w:rPr>
                    <m:t>3</m:t>
                  </m:r>
                </m:sub>
              </m:sSub>
            </m:oMath>
            <w:r w:rsidR="00840EE2"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1ED" w14:textId="218A82C4" w:rsidR="008879A0" w:rsidRPr="00484C8D" w:rsidRDefault="00DE6EB7" w:rsidP="008879A0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T</w:t>
            </w:r>
            <w:r w:rsid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</w:t>
            </w:r>
            <w:r w:rsidR="008879A0"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30 balų</w:t>
            </w:r>
          </w:p>
        </w:tc>
      </w:tr>
      <w:bookmarkStart w:id="3" w:name="_Hlk208991665"/>
      <w:tr w:rsidR="008879A0" w:rsidRPr="00575C27" w14:paraId="3FDF3B5D" w14:textId="77777777" w:rsidTr="00F83B75">
        <w:trPr>
          <w:trHeight w:val="332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9395" w14:textId="77777777" w:rsidR="00840EE2" w:rsidRDefault="00E36F1E" w:rsidP="001260AD">
            <w:pPr>
              <w:pStyle w:val="Sraopastraipa"/>
              <w:widowControl w:val="0"/>
              <w:suppressLineNumbers/>
              <w:tabs>
                <w:tab w:val="left" w:pos="210"/>
              </w:tabs>
              <w:suppressAutoHyphens/>
              <w:snapToGrid w:val="0"/>
              <w:ind w:left="22"/>
              <w:rPr>
                <w:rFonts w:ascii="Arial" w:eastAsia="Arial Unicode MS" w:hAnsi="Arial" w:cs="Arial"/>
                <w:sz w:val="20"/>
                <w:szCs w:val="20"/>
                <w:lang w:val="af-ZA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1</m:t>
                  </m:r>
                </m:sub>
              </m:sSub>
            </m:oMath>
            <w:r w:rsidR="00E96280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</w:t>
            </w:r>
            <w:r w:rsidR="008879A0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kriterijus.</w:t>
            </w:r>
            <w:bookmarkEnd w:id="3"/>
          </w:p>
          <w:p w14:paraId="0A3F83B8" w14:textId="7CE8C8B7" w:rsidR="00DB4537" w:rsidRPr="00DB4537" w:rsidRDefault="00DB4537" w:rsidP="00DB4537">
            <w:pPr>
              <w:pStyle w:val="Sraopastraipa"/>
              <w:widowControl w:val="0"/>
              <w:suppressLineNumbers/>
              <w:tabs>
                <w:tab w:val="left" w:pos="210"/>
              </w:tabs>
              <w:suppressAutoHyphens/>
              <w:snapToGrid w:val="0"/>
              <w:ind w:left="22"/>
              <w:rPr>
                <w:rFonts w:ascii="Arial" w:eastAsia="Arial Unicode MS" w:hAnsi="Arial" w:cs="Arial"/>
                <w:sz w:val="20"/>
                <w:szCs w:val="20"/>
                <w:lang w:val="af-ZA"/>
              </w:rPr>
            </w:pPr>
            <w:bookmarkStart w:id="4" w:name="_Hlk213834465"/>
            <w:r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P</w:t>
            </w:r>
            <w:r w:rsidR="008744A9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rograminės įrangos</w:t>
            </w:r>
            <w:r w:rsidR="001424ED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funkcionalumų</w:t>
            </w:r>
            <w:r w:rsidR="00C812D6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prieinamumo</w:t>
            </w:r>
            <w:bookmarkEnd w:id="4"/>
            <w:r w:rsidR="001424ED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naudotojui</w:t>
            </w:r>
            <w:r w:rsidR="001424ED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galimybės</w:t>
            </w:r>
            <w:r w:rsidR="001424ED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*</w:t>
            </w:r>
            <w:r w:rsidRPr="00DB4537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DC45" w14:textId="29B3BFFB" w:rsidR="008879A0" w:rsidRPr="008744A9" w:rsidRDefault="00187605" w:rsidP="001260AD">
            <w:pPr>
              <w:rPr>
                <w:rFonts w:ascii="Arial" w:eastAsia="Calibri" w:hAnsi="Arial" w:cs="Arial"/>
                <w:strike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Tiekėjas</w:t>
            </w:r>
            <w:r w:rsidR="008744A9" w:rsidRPr="008744A9">
              <w:rPr>
                <w:rFonts w:ascii="Arial" w:eastAsia="Calibri" w:hAnsi="Arial" w:cs="Arial"/>
                <w:sz w:val="20"/>
                <w:szCs w:val="20"/>
              </w:rPr>
              <w:t xml:space="preserve"> privalo deklaruoti šį funkcionalumą</w:t>
            </w:r>
            <w:r w:rsidR="00C812D6">
              <w:rPr>
                <w:rFonts w:ascii="Arial" w:eastAsia="Calibri" w:hAnsi="Arial" w:cs="Arial"/>
                <w:sz w:val="20"/>
                <w:szCs w:val="20"/>
              </w:rPr>
              <w:t xml:space="preserve"> pasiūlymo formoje ir </w:t>
            </w:r>
            <w:r w:rsidR="00F211D7">
              <w:rPr>
                <w:rFonts w:ascii="Arial" w:eastAsia="Calibri" w:hAnsi="Arial" w:cs="Arial"/>
                <w:sz w:val="20"/>
                <w:szCs w:val="20"/>
              </w:rPr>
              <w:t xml:space="preserve">pademonstruoti </w:t>
            </w:r>
            <w:r w:rsidR="00C812D6">
              <w:rPr>
                <w:rFonts w:ascii="Arial" w:eastAsia="Calibri" w:hAnsi="Arial" w:cs="Arial"/>
                <w:sz w:val="20"/>
                <w:szCs w:val="20"/>
              </w:rPr>
              <w:t>gyvo pristatymo metu</w:t>
            </w:r>
            <w:r w:rsidR="00886811">
              <w:rPr>
                <w:rFonts w:ascii="Arial" w:eastAsia="Calibri" w:hAnsi="Arial" w:cs="Arial"/>
                <w:sz w:val="20"/>
                <w:szCs w:val="20"/>
              </w:rPr>
              <w:t>**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B6C8" w14:textId="68B31D94" w:rsidR="008744A9" w:rsidRDefault="008744A9" w:rsidP="008744A9">
            <w:pPr>
              <w:pStyle w:val="Sraopastraipa"/>
              <w:widowControl w:val="0"/>
              <w:numPr>
                <w:ilvl w:val="0"/>
                <w:numId w:val="23"/>
              </w:numPr>
              <w:suppressLineNumbers/>
              <w:tabs>
                <w:tab w:val="left" w:pos="286"/>
              </w:tabs>
              <w:suppressAutoHyphens/>
              <w:snapToGrid w:val="0"/>
              <w:ind w:right="-48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Jeigu </w:t>
            </w:r>
            <w:r w:rsidR="00187605">
              <w:rPr>
                <w:rFonts w:ascii="Arial" w:hAnsi="Arial" w:cs="Arial"/>
                <w:bCs/>
                <w:sz w:val="20"/>
                <w:szCs w:val="20"/>
              </w:rPr>
              <w:t>Tiekėjas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5" w:name="_Hlk213851450"/>
            <w:r>
              <w:rPr>
                <w:rFonts w:ascii="Arial" w:hAnsi="Arial" w:cs="Arial"/>
                <w:bCs/>
                <w:sz w:val="20"/>
                <w:szCs w:val="20"/>
              </w:rPr>
              <w:t>pasiūlo programinę</w:t>
            </w:r>
            <w:bookmarkStart w:id="6" w:name="_Hlk213834533"/>
            <w:r>
              <w:rPr>
                <w:rFonts w:ascii="Arial" w:hAnsi="Arial" w:cs="Arial"/>
                <w:bCs/>
                <w:sz w:val="20"/>
                <w:szCs w:val="20"/>
              </w:rPr>
              <w:t xml:space="preserve"> įrangą, kurios visi funkcionalumai veikia viename modulyje, jam skiriama 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15 </w:t>
            </w:r>
            <w:r w:rsidRPr="008744A9">
              <w:rPr>
                <w:rFonts w:ascii="Arial" w:hAnsi="Arial" w:cs="Arial"/>
                <w:bCs/>
                <w:sz w:val="20"/>
                <w:szCs w:val="20"/>
              </w:rPr>
              <w:t>balų</w:t>
            </w:r>
            <w:bookmarkEnd w:id="5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F8B2646" w14:textId="43789C5A" w:rsidR="0093081A" w:rsidRPr="0093081A" w:rsidRDefault="0093081A" w:rsidP="008744A9">
            <w:pPr>
              <w:pStyle w:val="Sraopastraipa"/>
              <w:widowControl w:val="0"/>
              <w:numPr>
                <w:ilvl w:val="0"/>
                <w:numId w:val="23"/>
              </w:numPr>
              <w:suppressLineNumbers/>
              <w:tabs>
                <w:tab w:val="left" w:pos="286"/>
              </w:tabs>
              <w:suppressAutoHyphens/>
              <w:snapToGrid w:val="0"/>
              <w:ind w:right="-48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Jeigu </w:t>
            </w:r>
            <w:bookmarkStart w:id="7" w:name="_Hlk213851469"/>
            <w:r w:rsidR="00187605">
              <w:rPr>
                <w:rFonts w:ascii="Arial" w:hAnsi="Arial" w:cs="Arial"/>
                <w:bCs/>
                <w:sz w:val="20"/>
                <w:szCs w:val="20"/>
              </w:rPr>
              <w:t>Tiekėjas</w:t>
            </w:r>
            <w:r w:rsidR="008744A9">
              <w:rPr>
                <w:rFonts w:ascii="Arial" w:hAnsi="Arial" w:cs="Arial"/>
                <w:bCs/>
                <w:sz w:val="20"/>
                <w:szCs w:val="20"/>
              </w:rPr>
              <w:t xml:space="preserve"> pasiūlo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programin</w:t>
            </w:r>
            <w:r w:rsidR="008744A9">
              <w:rPr>
                <w:rFonts w:ascii="Arial" w:hAnsi="Arial" w:cs="Arial"/>
                <w:bCs/>
                <w:sz w:val="20"/>
                <w:szCs w:val="20"/>
              </w:rPr>
              <w:t>ę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įrang</w:t>
            </w:r>
            <w:r w:rsidR="008744A9">
              <w:rPr>
                <w:rFonts w:ascii="Arial" w:hAnsi="Arial" w:cs="Arial"/>
                <w:bCs/>
                <w:sz w:val="20"/>
                <w:szCs w:val="20"/>
              </w:rPr>
              <w:t>ą, kurios visi funkcionalumai veikia dviejuose arba daugiau modulių, jam skiriama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0 balų</w:t>
            </w:r>
            <w:bookmarkEnd w:id="7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bookmarkEnd w:id="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BDD" w14:textId="77777777" w:rsidR="00DE6EB7" w:rsidRDefault="00DE6EB7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sz w:val="22"/>
                <w:szCs w:val="22"/>
                <w:lang w:val="af-ZA"/>
              </w:rPr>
            </w:pPr>
          </w:p>
          <w:p w14:paraId="4E077CA4" w14:textId="03DEAD32" w:rsidR="00DE6EB7" w:rsidRPr="001B69B0" w:rsidRDefault="00E36F1E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iCs/>
                <w:sz w:val="22"/>
                <w:szCs w:val="22"/>
                <w:lang w:val="af-ZA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1 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=0 balų</m:t>
                </m:r>
              </m:oMath>
            </m:oMathPara>
          </w:p>
          <w:p w14:paraId="384811CA" w14:textId="2546A69A" w:rsidR="008879A0" w:rsidRPr="001B69B0" w:rsidRDefault="00E36F1E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b/>
                <w:bCs/>
                <w:i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1 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</m:t>
                </m:r>
                <m:r>
                  <w:rPr>
                    <w:rFonts w:ascii="Cambria Math" w:hAnsi="Cambria Math" w:cs="Arial"/>
                    <w:sz w:val="22"/>
                    <w:szCs w:val="22"/>
                    <w:lang w:val="en-US"/>
                  </w:rPr>
                  <m:t>15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 xml:space="preserve"> balų</m:t>
                </m:r>
              </m:oMath>
            </m:oMathPara>
          </w:p>
        </w:tc>
      </w:tr>
      <w:bookmarkStart w:id="8" w:name="_Hlk208991694"/>
      <w:tr w:rsidR="008879A0" w:rsidRPr="00575C27" w14:paraId="373E08E4" w14:textId="77777777" w:rsidTr="00F83B75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2D64" w14:textId="77777777" w:rsidR="0093081A" w:rsidRDefault="00E36F1E" w:rsidP="001260AD">
            <w:pPr>
              <w:pStyle w:val="Sraopastraipa"/>
              <w:widowControl w:val="0"/>
              <w:suppressLineNumbers/>
              <w:suppressAutoHyphens/>
              <w:snapToGrid w:val="0"/>
              <w:ind w:left="22"/>
              <w:rPr>
                <w:rFonts w:ascii="Arial" w:eastAsia="Arial Unicode MS" w:hAnsi="Arial" w:cs="Arial"/>
                <w:sz w:val="20"/>
                <w:szCs w:val="20"/>
                <w:lang w:val="af-ZA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2</m:t>
                  </m:r>
                </m:sub>
              </m:sSub>
            </m:oMath>
            <w:r w:rsidR="004C17ED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</w:t>
            </w:r>
            <w:r w:rsidR="00A81DE7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kriterijus.</w:t>
            </w:r>
            <w:bookmarkEnd w:id="8"/>
          </w:p>
          <w:p w14:paraId="06088529" w14:textId="3A1940EA" w:rsidR="008879A0" w:rsidRPr="00575C27" w:rsidRDefault="0093081A" w:rsidP="001260AD">
            <w:pPr>
              <w:pStyle w:val="Sraopastraipa"/>
              <w:widowControl w:val="0"/>
              <w:suppressLineNumbers/>
              <w:suppressAutoHyphens/>
              <w:snapToGrid w:val="0"/>
              <w:ind w:left="22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bookmarkStart w:id="9" w:name="_Hlk213834625"/>
            <w:r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Dirbtinio intelekto panaudojimas</w:t>
            </w:r>
            <w:bookmarkEnd w:id="9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A03" w14:textId="5E10F243" w:rsidR="008879A0" w:rsidRPr="004C17ED" w:rsidRDefault="00187605" w:rsidP="001260AD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Tiekėjas</w:t>
            </w:r>
            <w:r w:rsidR="0081355D" w:rsidRPr="008744A9">
              <w:rPr>
                <w:rFonts w:ascii="Arial" w:eastAsia="Calibri" w:hAnsi="Arial" w:cs="Arial"/>
                <w:sz w:val="20"/>
                <w:szCs w:val="20"/>
              </w:rPr>
              <w:t xml:space="preserve"> privalo deklaruoti šį funkcionalumą</w:t>
            </w:r>
            <w:r w:rsidR="0081355D">
              <w:rPr>
                <w:rFonts w:ascii="Arial" w:eastAsia="Calibri" w:hAnsi="Arial" w:cs="Arial"/>
                <w:sz w:val="20"/>
                <w:szCs w:val="20"/>
              </w:rPr>
              <w:t xml:space="preserve"> pasiūlymo formoje ir</w:t>
            </w:r>
            <w:r w:rsidR="00F211D7">
              <w:rPr>
                <w:rFonts w:ascii="Arial" w:eastAsia="Calibri" w:hAnsi="Arial" w:cs="Arial"/>
                <w:sz w:val="20"/>
                <w:szCs w:val="20"/>
              </w:rPr>
              <w:t xml:space="preserve"> pademonstruoti </w:t>
            </w:r>
            <w:r w:rsidR="0081355D">
              <w:rPr>
                <w:rFonts w:ascii="Arial" w:eastAsia="Calibri" w:hAnsi="Arial" w:cs="Arial"/>
                <w:sz w:val="20"/>
                <w:szCs w:val="20"/>
              </w:rPr>
              <w:t xml:space="preserve"> gyvo pristatymo metu</w:t>
            </w:r>
            <w:r w:rsidR="00886811">
              <w:rPr>
                <w:rFonts w:ascii="Arial" w:eastAsia="Calibri" w:hAnsi="Arial" w:cs="Arial"/>
                <w:sz w:val="20"/>
                <w:szCs w:val="20"/>
              </w:rPr>
              <w:t>**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7B5E" w14:textId="52FE8752" w:rsidR="008879A0" w:rsidRDefault="0093081A" w:rsidP="009B7F9D">
            <w:pPr>
              <w:pStyle w:val="Sraopastraipa"/>
              <w:widowControl w:val="0"/>
              <w:numPr>
                <w:ilvl w:val="0"/>
                <w:numId w:val="16"/>
              </w:numPr>
              <w:suppressLineNumbers/>
              <w:tabs>
                <w:tab w:val="left" w:pos="290"/>
              </w:tabs>
              <w:suppressAutoHyphens/>
              <w:snapToGrid w:val="0"/>
              <w:ind w:left="36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>Jeigu programinė įranga</w:t>
            </w:r>
            <w:r w:rsidR="0081355D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turi dirbtinio </w:t>
            </w:r>
            <w:r w:rsidR="00AC683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           </w:t>
            </w:r>
            <w:r w:rsidR="0081355D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>intelekto asistento funkcionalumą, gebantį kurti procesų diagramas, vertinti procesus</w:t>
            </w:r>
            <w:r w:rsidR="00840EE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, </w:t>
            </w:r>
            <w:r w:rsidR="00AC683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   </w:t>
            </w:r>
            <w:r w:rsidR="00187605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Tiekėjui</w:t>
            </w:r>
            <w:r w:rsidR="00840EE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yra skiriama </w:t>
            </w:r>
            <w:r w:rsidR="00840EE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10 bal</w:t>
            </w:r>
            <w:r w:rsidR="00840EE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>ų.</w:t>
            </w:r>
          </w:p>
          <w:p w14:paraId="7C97ADB1" w14:textId="7AC22ABE" w:rsidR="00840EE2" w:rsidRPr="00840EE2" w:rsidRDefault="00840EE2" w:rsidP="004F3297">
            <w:pPr>
              <w:pStyle w:val="Sraopastraipa"/>
              <w:widowControl w:val="0"/>
              <w:numPr>
                <w:ilvl w:val="0"/>
                <w:numId w:val="16"/>
              </w:numPr>
              <w:suppressLineNumbers/>
              <w:tabs>
                <w:tab w:val="left" w:pos="290"/>
              </w:tabs>
              <w:suppressAutoHyphens/>
              <w:snapToGrid w:val="0"/>
              <w:ind w:left="36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Jeigu </w:t>
            </w:r>
            <w:bookmarkStart w:id="10" w:name="_Hlk213851546"/>
            <w:r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programinė įranga </w:t>
            </w:r>
            <w:r w:rsidR="0081355D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>neturi dirbtinio intelekto asistento funkcionalumo, gebančio kurti procesų diagramas, vertinti procesus</w:t>
            </w:r>
            <w:r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, </w:t>
            </w:r>
            <w:r w:rsidR="00187605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Tiekėjui</w:t>
            </w:r>
            <w:r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yra skiriama </w:t>
            </w:r>
            <w:r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0 bal</w:t>
            </w:r>
            <w:r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>ų</w:t>
            </w:r>
            <w:bookmarkEnd w:id="10"/>
            <w:r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0F3E" w14:textId="77777777" w:rsidR="00DE6EB7" w:rsidRPr="00DE6EB7" w:rsidRDefault="00DE6EB7" w:rsidP="008879A0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noProof/>
                <w:sz w:val="22"/>
                <w:szCs w:val="22"/>
                <w:lang w:val="af-ZA"/>
              </w:rPr>
            </w:pPr>
          </w:p>
          <w:p w14:paraId="55C85E9A" w14:textId="3C2F0486" w:rsidR="00DE6EB7" w:rsidRPr="001B69B0" w:rsidRDefault="00E36F1E" w:rsidP="008879A0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iCs/>
                <w:noProof/>
                <w:sz w:val="22"/>
                <w:szCs w:val="22"/>
                <w:lang w:val="af-Z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2 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=0 balų</m:t>
                </m:r>
              </m:oMath>
            </m:oMathPara>
          </w:p>
          <w:p w14:paraId="61EF5FE0" w14:textId="2A9B38DA" w:rsidR="008879A0" w:rsidRPr="001B69B0" w:rsidRDefault="00E36F1E" w:rsidP="008879A0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i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  <w:lang w:val="af-Z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2 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af-ZA"/>
                </w:rPr>
                <m:t>=</m:t>
              </m:r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10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af-ZA"/>
                </w:rPr>
                <m:t xml:space="preserve"> bal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ų</m:t>
              </m:r>
            </m:oMath>
            <w:r w:rsidR="008E732C" w:rsidRPr="001B69B0">
              <w:rPr>
                <w:rFonts w:ascii="Arial" w:eastAsia="Arial Unicode MS" w:hAnsi="Arial" w:cs="Arial"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  <w:tr w:rsidR="00840EE2" w:rsidRPr="00575C27" w14:paraId="5037DF57" w14:textId="77777777" w:rsidTr="002A3A82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F271" w14:textId="255FA89A" w:rsidR="00840EE2" w:rsidRDefault="00E36F1E" w:rsidP="002A3A82">
            <w:pPr>
              <w:pStyle w:val="Sraopastraipa"/>
              <w:widowControl w:val="0"/>
              <w:suppressLineNumbers/>
              <w:suppressAutoHyphens/>
              <w:snapToGrid w:val="0"/>
              <w:ind w:left="22"/>
              <w:rPr>
                <w:rFonts w:ascii="Arial" w:eastAsia="Arial Unicode MS" w:hAnsi="Arial" w:cs="Arial"/>
                <w:sz w:val="20"/>
                <w:szCs w:val="20"/>
                <w:lang w:val="af-ZA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  <w:lang w:val="af-Z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3</m:t>
                  </m:r>
                </m:sub>
              </m:sSub>
            </m:oMath>
            <w:r w:rsidR="00840EE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kriterijus.</w:t>
            </w:r>
          </w:p>
          <w:p w14:paraId="49F8CCD4" w14:textId="57C32EFC" w:rsidR="00C812D6" w:rsidRDefault="00C812D6" w:rsidP="002A3A82">
            <w:pPr>
              <w:pStyle w:val="Sraopastraipa"/>
              <w:widowControl w:val="0"/>
              <w:suppressLineNumbers/>
              <w:suppressAutoHyphens/>
              <w:snapToGrid w:val="0"/>
              <w:ind w:left="22"/>
              <w:rPr>
                <w:rFonts w:ascii="Arial" w:eastAsia="Arial Unicode MS" w:hAnsi="Arial" w:cs="Arial"/>
                <w:sz w:val="20"/>
                <w:szCs w:val="20"/>
                <w:lang w:val="af-ZA"/>
              </w:rPr>
            </w:pPr>
            <w:bookmarkStart w:id="11" w:name="_Hlk213851577"/>
            <w:r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Licencijos aktyvavimo terminas</w:t>
            </w:r>
          </w:p>
          <w:bookmarkEnd w:id="11"/>
          <w:p w14:paraId="60F9B882" w14:textId="212494BC" w:rsidR="00840EE2" w:rsidRPr="00575C27" w:rsidRDefault="00840EE2" w:rsidP="00C812D6">
            <w:pPr>
              <w:pStyle w:val="Sraopastraipa"/>
              <w:widowControl w:val="0"/>
              <w:suppressLineNumbers/>
              <w:suppressAutoHyphens/>
              <w:snapToGrid w:val="0"/>
              <w:ind w:left="22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CCC" w14:textId="43A4D2D9" w:rsidR="00840EE2" w:rsidRPr="00C812D6" w:rsidRDefault="00187605" w:rsidP="00C812D6">
            <w:pPr>
              <w:pStyle w:val="Sraopastraipa"/>
              <w:widowControl w:val="0"/>
              <w:suppressLineNumbers/>
              <w:suppressAutoHyphens/>
              <w:snapToGrid w:val="0"/>
              <w:ind w:left="22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Tiekėjas</w:t>
            </w:r>
            <w:r w:rsidR="00C812D6">
              <w:rPr>
                <w:rFonts w:ascii="Arial" w:eastAsia="Arial Unicode MS" w:hAnsi="Arial" w:cs="Arial"/>
                <w:sz w:val="20"/>
                <w:szCs w:val="20"/>
              </w:rPr>
              <w:t xml:space="preserve"> privalo deklaruoti šį parametrą pasiūlymo formoje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62C" w14:textId="3219885D" w:rsidR="00840EE2" w:rsidRDefault="00840EE2" w:rsidP="00840EE2">
            <w:pPr>
              <w:pStyle w:val="Sraopastraipa"/>
              <w:widowControl w:val="0"/>
              <w:numPr>
                <w:ilvl w:val="0"/>
                <w:numId w:val="24"/>
              </w:numPr>
              <w:suppressLineNumbers/>
              <w:suppressAutoHyphens/>
              <w:snapToGrid w:val="0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Jeigu </w:t>
            </w:r>
            <w:r w:rsidR="00187605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>Tiekėjas</w:t>
            </w:r>
            <w:r w:rsidR="00DB4537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įsipareigoja liceciją </w:t>
            </w:r>
            <w:r w:rsidR="00AC683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="00DB4537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zh-CN"/>
              </w:rPr>
              <w:t>aktyvuoti per ne daugiau, kaip</w:t>
            </w:r>
            <w:r w:rsidRPr="00840EE2">
              <w:rPr>
                <w:rFonts w:ascii="Arial" w:eastAsia="Arial Unicode MS" w:hAnsi="Arial" w:cs="Arial"/>
                <w:sz w:val="20"/>
                <w:szCs w:val="20"/>
              </w:rPr>
              <w:t xml:space="preserve"> 10 (dešimt) darbo dienų nuo Sutarties įsigaliojimo dienos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, </w:t>
            </w:r>
            <w:r w:rsidR="00187605">
              <w:rPr>
                <w:rFonts w:ascii="Arial" w:eastAsia="Arial Unicode MS" w:hAnsi="Arial" w:cs="Arial"/>
                <w:sz w:val="20"/>
                <w:szCs w:val="20"/>
              </w:rPr>
              <w:t>Tiekėjui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skiriami </w:t>
            </w:r>
            <w:r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5 </w:t>
            </w:r>
            <w:r w:rsidRPr="001A1FF4">
              <w:rPr>
                <w:rFonts w:ascii="Arial" w:eastAsia="Arial Unicode MS" w:hAnsi="Arial" w:cs="Arial"/>
                <w:sz w:val="20"/>
                <w:szCs w:val="20"/>
              </w:rPr>
              <w:t>balai</w:t>
            </w:r>
            <w:r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.</w:t>
            </w:r>
          </w:p>
          <w:p w14:paraId="68175942" w14:textId="10B18C46" w:rsidR="00840EE2" w:rsidRPr="00DB4537" w:rsidRDefault="00DB4537" w:rsidP="00DB4537">
            <w:pPr>
              <w:pStyle w:val="Sraopastraipa"/>
              <w:widowControl w:val="0"/>
              <w:numPr>
                <w:ilvl w:val="0"/>
                <w:numId w:val="24"/>
              </w:numPr>
              <w:suppressLineNumbers/>
              <w:suppressAutoHyphens/>
              <w:snapToGrid w:val="0"/>
              <w:rPr>
                <w:rFonts w:ascii="Arial" w:eastAsia="Arial Unicode MS" w:hAnsi="Arial" w:cs="Arial"/>
                <w:sz w:val="20"/>
                <w:szCs w:val="20"/>
              </w:rPr>
            </w:pPr>
            <w:r w:rsidRPr="00DB4537">
              <w:rPr>
                <w:rFonts w:ascii="Arial" w:eastAsia="Arial Unicode MS" w:hAnsi="Arial" w:cs="Arial"/>
                <w:sz w:val="20"/>
                <w:szCs w:val="20"/>
              </w:rPr>
              <w:t xml:space="preserve">Jeigu </w:t>
            </w:r>
            <w:r w:rsidR="00187605">
              <w:rPr>
                <w:rFonts w:ascii="Arial" w:eastAsia="Arial Unicode MS" w:hAnsi="Arial" w:cs="Arial"/>
                <w:sz w:val="20"/>
                <w:szCs w:val="20"/>
              </w:rPr>
              <w:t>Tiekėjas</w:t>
            </w:r>
            <w:r w:rsidRPr="00DB4537">
              <w:rPr>
                <w:rFonts w:ascii="Arial" w:eastAsia="Arial Unicode MS" w:hAnsi="Arial" w:cs="Arial"/>
                <w:sz w:val="20"/>
                <w:szCs w:val="20"/>
              </w:rPr>
              <w:t xml:space="preserve"> įsipareigoja licenciją aktyvuoti per techninėje specifikacijoje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nurodytą terminą (</w:t>
            </w:r>
            <w:r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15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darbo dienų) </w:t>
            </w:r>
            <w:r w:rsidR="00187605">
              <w:rPr>
                <w:rFonts w:ascii="Arial" w:eastAsia="Arial Unicode MS" w:hAnsi="Arial" w:cs="Arial"/>
                <w:sz w:val="20"/>
                <w:szCs w:val="20"/>
              </w:rPr>
              <w:t>Tiekėjui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skiriama 0 balų.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F83" w14:textId="77777777" w:rsidR="00840EE2" w:rsidRPr="00DE6EB7" w:rsidRDefault="00840EE2" w:rsidP="002A3A82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noProof/>
                <w:sz w:val="22"/>
                <w:szCs w:val="22"/>
                <w:lang w:val="af-ZA"/>
              </w:rPr>
            </w:pPr>
          </w:p>
          <w:p w14:paraId="34D39C11" w14:textId="1AAE7B86" w:rsidR="00840EE2" w:rsidRPr="001B69B0" w:rsidRDefault="00E36F1E" w:rsidP="002A3A82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iCs/>
                <w:noProof/>
                <w:sz w:val="22"/>
                <w:szCs w:val="22"/>
                <w:lang w:val="af-Z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3 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=0 balų</m:t>
                </m:r>
              </m:oMath>
            </m:oMathPara>
          </w:p>
          <w:p w14:paraId="35170C19" w14:textId="62DF0736" w:rsidR="00840EE2" w:rsidRPr="001B69B0" w:rsidRDefault="00E36F1E" w:rsidP="002A3A82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i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  <w:lang w:val="af-Z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val="af-ZA"/>
                    </w:rPr>
                    <m:t>3 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af-ZA"/>
                </w:rPr>
                <m:t>=</m:t>
              </m:r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af-ZA"/>
                </w:rPr>
                <m:t xml:space="preserve"> balai</m:t>
              </m:r>
            </m:oMath>
            <w:r w:rsidR="00840EE2" w:rsidRPr="001B69B0">
              <w:rPr>
                <w:rFonts w:ascii="Arial" w:eastAsia="Arial Unicode MS" w:hAnsi="Arial" w:cs="Arial"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</w:tbl>
    <w:p w14:paraId="75D03DD6" w14:textId="1ABA4226" w:rsidR="00565295" w:rsidRDefault="001424ED" w:rsidP="00565295">
      <w:pPr>
        <w:tabs>
          <w:tab w:val="num" w:pos="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81355D">
        <w:rPr>
          <w:rFonts w:ascii="Arial" w:hAnsi="Arial" w:cs="Arial"/>
          <w:i/>
          <w:iCs/>
          <w:sz w:val="20"/>
          <w:szCs w:val="20"/>
        </w:rPr>
        <w:t>*Pirkėjas siekia</w:t>
      </w:r>
      <w:r w:rsidR="00F95B87">
        <w:rPr>
          <w:rFonts w:ascii="Arial" w:hAnsi="Arial" w:cs="Arial"/>
          <w:i/>
          <w:iCs/>
          <w:sz w:val="20"/>
          <w:szCs w:val="20"/>
        </w:rPr>
        <w:t xml:space="preserve"> didesnio</w:t>
      </w:r>
      <w:r w:rsidRPr="0081355D">
        <w:rPr>
          <w:rFonts w:ascii="Arial" w:hAnsi="Arial" w:cs="Arial"/>
          <w:i/>
          <w:iCs/>
          <w:sz w:val="20"/>
          <w:szCs w:val="20"/>
        </w:rPr>
        <w:t xml:space="preserve"> patogumo </w:t>
      </w:r>
      <w:r w:rsidR="000978A6">
        <w:rPr>
          <w:rFonts w:ascii="Arial" w:hAnsi="Arial" w:cs="Arial"/>
          <w:i/>
          <w:iCs/>
          <w:sz w:val="20"/>
          <w:szCs w:val="20"/>
        </w:rPr>
        <w:t xml:space="preserve">ir efektyvumo </w:t>
      </w:r>
      <w:r w:rsidRPr="0081355D">
        <w:rPr>
          <w:rFonts w:ascii="Arial" w:hAnsi="Arial" w:cs="Arial"/>
          <w:i/>
          <w:iCs/>
          <w:sz w:val="20"/>
          <w:szCs w:val="20"/>
        </w:rPr>
        <w:t>d</w:t>
      </w:r>
      <w:r w:rsidR="0081355D">
        <w:rPr>
          <w:rFonts w:ascii="Arial" w:hAnsi="Arial" w:cs="Arial"/>
          <w:i/>
          <w:iCs/>
          <w:sz w:val="20"/>
          <w:szCs w:val="20"/>
        </w:rPr>
        <w:t xml:space="preserve">irbant su programine įranga, kai </w:t>
      </w:r>
      <w:r w:rsidR="00763FB5">
        <w:rPr>
          <w:rFonts w:ascii="Arial" w:hAnsi="Arial" w:cs="Arial"/>
          <w:i/>
          <w:iCs/>
          <w:sz w:val="20"/>
          <w:szCs w:val="20"/>
        </w:rPr>
        <w:t xml:space="preserve">visi </w:t>
      </w:r>
      <w:r w:rsidR="0081355D">
        <w:rPr>
          <w:rFonts w:ascii="Arial" w:hAnsi="Arial" w:cs="Arial"/>
          <w:i/>
          <w:iCs/>
          <w:sz w:val="20"/>
          <w:szCs w:val="20"/>
        </w:rPr>
        <w:t>reikalingi funkcionalumai yra viename modulyje</w:t>
      </w:r>
      <w:r w:rsidR="00763FB5">
        <w:rPr>
          <w:rFonts w:ascii="Arial" w:hAnsi="Arial" w:cs="Arial"/>
          <w:i/>
          <w:iCs/>
          <w:sz w:val="20"/>
          <w:szCs w:val="20"/>
        </w:rPr>
        <w:t xml:space="preserve"> (neišeinant iš v</w:t>
      </w:r>
      <w:r w:rsidR="006654FB">
        <w:rPr>
          <w:rFonts w:ascii="Arial" w:hAnsi="Arial" w:cs="Arial"/>
          <w:i/>
          <w:iCs/>
          <w:sz w:val="20"/>
          <w:szCs w:val="20"/>
        </w:rPr>
        <w:t>ieno darbinio programinės įrangos lango, kuriame yra vieni funkcionalumai į kitą, kuriame yra kiti programinės įrangos funkcionalumai).</w:t>
      </w:r>
    </w:p>
    <w:p w14:paraId="5B003419" w14:textId="77777777" w:rsidR="00886811" w:rsidRPr="00551E30" w:rsidRDefault="00886811" w:rsidP="00565295">
      <w:pPr>
        <w:tabs>
          <w:tab w:val="num" w:pos="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14:paraId="4C74DBA1" w14:textId="2CF27EC3" w:rsidR="00886811" w:rsidRPr="00886811" w:rsidRDefault="00886811" w:rsidP="00886811">
      <w:pPr>
        <w:rPr>
          <w:rFonts w:ascii="Arial" w:hAnsi="Arial" w:cs="Arial"/>
          <w:sz w:val="20"/>
          <w:szCs w:val="20"/>
          <w14:ligatures w14:val="standardContextual"/>
        </w:rPr>
      </w:pPr>
      <w:r w:rsidRPr="00551E30">
        <w:rPr>
          <w:rFonts w:ascii="Arial" w:hAnsi="Arial" w:cs="Arial"/>
          <w:sz w:val="20"/>
          <w:szCs w:val="20"/>
          <w14:ligatures w14:val="standardContextual"/>
        </w:rPr>
        <w:t>**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Komisija paprašys </w:t>
      </w:r>
      <w:r w:rsidR="00187605">
        <w:rPr>
          <w:rFonts w:ascii="Arial" w:hAnsi="Arial" w:cs="Arial"/>
          <w:sz w:val="20"/>
          <w:szCs w:val="20"/>
          <w14:ligatures w14:val="standardContextual"/>
        </w:rPr>
        <w:t>Tiekėjo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 pademonstruoti </w:t>
      </w:r>
      <w:r w:rsidR="00551E30">
        <w:rPr>
          <w:rFonts w:ascii="Arial" w:hAnsi="Arial" w:cs="Arial"/>
          <w:sz w:val="20"/>
          <w:szCs w:val="20"/>
          <w14:ligatures w14:val="standardContextual"/>
        </w:rPr>
        <w:t>funkcionalumus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, t. y. </w:t>
      </w:r>
      <w:r w:rsidR="00187605">
        <w:rPr>
          <w:rFonts w:ascii="Arial" w:hAnsi="Arial" w:cs="Arial"/>
          <w:sz w:val="20"/>
          <w:szCs w:val="20"/>
          <w14:ligatures w14:val="standardContextual"/>
        </w:rPr>
        <w:t>Tiekėjas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 turės pademonstruoti funkcionalumą veikiančioje demonstracinėje aplinkoje (tai negali būti vaizdo įrašas ar naudotojo sąsajos prototipas). Demonstracija gali vykti </w:t>
      </w:r>
      <w:r w:rsidR="00551E30">
        <w:rPr>
          <w:rFonts w:ascii="Arial" w:hAnsi="Arial" w:cs="Arial"/>
          <w:sz w:val="20"/>
          <w:szCs w:val="20"/>
          <w14:ligatures w14:val="standardContextual"/>
        </w:rPr>
        <w:t>tik kontaktiniu būdu (gyvai), Pirkėjas įsipareigoja suteikti patalpas adresu Balčikonio g.3, Vilnius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. Jei </w:t>
      </w:r>
      <w:r w:rsidR="00187605">
        <w:rPr>
          <w:rFonts w:ascii="Arial" w:hAnsi="Arial" w:cs="Arial"/>
          <w:sz w:val="20"/>
          <w:szCs w:val="20"/>
          <w14:ligatures w14:val="standardContextual"/>
        </w:rPr>
        <w:t>Tiekėjas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 atsisakys pademonstruoti funkcionalumą arba jeigu bus nustatyta, kad </w:t>
      </w:r>
      <w:r w:rsidR="00187605">
        <w:rPr>
          <w:rFonts w:ascii="Arial" w:hAnsi="Arial" w:cs="Arial"/>
          <w:sz w:val="20"/>
          <w:szCs w:val="20"/>
          <w14:ligatures w14:val="standardContextual"/>
        </w:rPr>
        <w:t>Tiekėjas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 pasiūlyme melagingai nurodė bent vieno </w:t>
      </w:r>
      <w:r w:rsidR="00551E30" w:rsidRPr="00886811">
        <w:rPr>
          <w:rFonts w:ascii="Arial" w:hAnsi="Arial" w:cs="Arial"/>
          <w:sz w:val="20"/>
          <w:szCs w:val="20"/>
          <w14:ligatures w14:val="standardContextual"/>
        </w:rPr>
        <w:t>tikrinimo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 funkcionalumo būseną, toks pasiūlymas bus</w:t>
      </w:r>
      <w:r w:rsidRPr="00886811">
        <w:rPr>
          <w:rFonts w:ascii="Arial" w:hAnsi="Arial" w:cs="Arial"/>
          <w:b/>
          <w:sz w:val="20"/>
          <w:szCs w:val="20"/>
          <w14:ligatures w14:val="standardContextual"/>
        </w:rPr>
        <w:t xml:space="preserve"> 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>atmestas, kaip neatitinkantis pirkimo dokumentuose nustatytų reikalavimų.</w:t>
      </w:r>
      <w:r w:rsidR="00551E30">
        <w:rPr>
          <w:rFonts w:ascii="Arial" w:hAnsi="Arial" w:cs="Arial"/>
          <w:sz w:val="20"/>
          <w:szCs w:val="20"/>
          <w14:ligatures w14:val="standardContextual"/>
        </w:rPr>
        <w:t xml:space="preserve"> 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Apie demonstravimo laiką </w:t>
      </w:r>
      <w:r w:rsidR="00187605">
        <w:rPr>
          <w:rFonts w:ascii="Arial" w:hAnsi="Arial" w:cs="Arial"/>
          <w:sz w:val="20"/>
          <w:szCs w:val="20"/>
          <w14:ligatures w14:val="standardContextual"/>
        </w:rPr>
        <w:t>Pirkėjas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 </w:t>
      </w:r>
      <w:r w:rsidR="00187605">
        <w:rPr>
          <w:rFonts w:ascii="Arial" w:hAnsi="Arial" w:cs="Arial"/>
          <w:sz w:val="20"/>
          <w:szCs w:val="20"/>
          <w14:ligatures w14:val="standardContextual"/>
        </w:rPr>
        <w:t>T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>iekėjus informuos CVP IS susirašinėjimo priemonėmis.</w:t>
      </w:r>
      <w:r w:rsidR="00551E30">
        <w:rPr>
          <w:rFonts w:ascii="Arial" w:hAnsi="Arial" w:cs="Arial"/>
          <w:sz w:val="20"/>
          <w:szCs w:val="20"/>
          <w14:ligatures w14:val="standardContextual"/>
        </w:rPr>
        <w:t xml:space="preserve"> Pirkėjas,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 vertindama</w:t>
      </w:r>
      <w:r w:rsidR="00551E30">
        <w:rPr>
          <w:rFonts w:ascii="Arial" w:hAnsi="Arial" w:cs="Arial"/>
          <w:sz w:val="20"/>
          <w:szCs w:val="20"/>
          <w14:ligatures w14:val="standardContextual"/>
        </w:rPr>
        <w:t>s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 siūlomo sprendimo standartinio funkcionalumo atitikties apimtis, gali užduoti klausimus, susijusius su </w:t>
      </w:r>
      <w:r w:rsidR="00187605">
        <w:rPr>
          <w:rFonts w:ascii="Arial" w:hAnsi="Arial" w:cs="Arial"/>
          <w:sz w:val="20"/>
          <w:szCs w:val="20"/>
          <w14:ligatures w14:val="standardContextual"/>
        </w:rPr>
        <w:t>Tiekėjo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 xml:space="preserve"> pasiūlymo turiniu</w:t>
      </w:r>
      <w:r w:rsidR="00551E30">
        <w:rPr>
          <w:rFonts w:ascii="Arial" w:hAnsi="Arial" w:cs="Arial"/>
          <w:sz w:val="20"/>
          <w:szCs w:val="20"/>
          <w14:ligatures w14:val="standardContextual"/>
        </w:rPr>
        <w:t>, taip pat gali paprašyti paaiškinti neaiškias pasiūlymo vietas</w:t>
      </w:r>
      <w:r w:rsidRPr="00886811">
        <w:rPr>
          <w:rFonts w:ascii="Arial" w:hAnsi="Arial" w:cs="Arial"/>
          <w:sz w:val="20"/>
          <w:szCs w:val="20"/>
          <w14:ligatures w14:val="standardContextual"/>
        </w:rPr>
        <w:t>.</w:t>
      </w:r>
    </w:p>
    <w:p w14:paraId="06169B69" w14:textId="77777777" w:rsidR="001A1FF4" w:rsidRDefault="001A1FF4" w:rsidP="0056529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292F72E6" w14:textId="14CB3989" w:rsidR="00435D4A" w:rsidRDefault="00EF4329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6. </w:t>
      </w:r>
      <w:r w:rsidR="00565295" w:rsidRPr="00575C27">
        <w:rPr>
          <w:rFonts w:ascii="Arial" w:hAnsi="Arial" w:cs="Arial"/>
          <w:b/>
          <w:bCs/>
          <w:sz w:val="20"/>
          <w:szCs w:val="20"/>
        </w:rPr>
        <w:t>Pasiūlymo ekonominio naudingumo balai (S)</w:t>
      </w:r>
      <w:r w:rsidR="00565295" w:rsidRPr="00575C27">
        <w:rPr>
          <w:rFonts w:ascii="Arial" w:hAnsi="Arial" w:cs="Arial"/>
          <w:sz w:val="20"/>
          <w:szCs w:val="20"/>
        </w:rPr>
        <w:t xml:space="preserve"> apskaičiuojami sudedant </w:t>
      </w:r>
      <w:r w:rsidR="00565295" w:rsidRPr="00575C27">
        <w:rPr>
          <w:rFonts w:ascii="Arial" w:eastAsiaTheme="minorHAnsi" w:hAnsi="Arial" w:cs="Arial"/>
          <w:color w:val="000000"/>
          <w:sz w:val="20"/>
          <w:szCs w:val="20"/>
        </w:rPr>
        <w:t xml:space="preserve">abiejų kriterijų balus: </w:t>
      </w:r>
      <w:r w:rsidR="00187605">
        <w:rPr>
          <w:rFonts w:ascii="Arial" w:hAnsi="Arial" w:cs="Arial"/>
          <w:sz w:val="20"/>
          <w:szCs w:val="20"/>
        </w:rPr>
        <w:t>Tiekėjo</w:t>
      </w:r>
      <w:r w:rsidR="00565295" w:rsidRPr="00575C27">
        <w:rPr>
          <w:rFonts w:ascii="Arial" w:hAnsi="Arial" w:cs="Arial"/>
          <w:sz w:val="20"/>
          <w:szCs w:val="20"/>
        </w:rPr>
        <w:t xml:space="preserve"> pasiūlymo </w:t>
      </w:r>
    </w:p>
    <w:p w14:paraId="1C57B0AE" w14:textId="77777777" w:rsidR="00435D4A" w:rsidRPr="00435D4A" w:rsidRDefault="00435D4A" w:rsidP="00435D4A">
      <w:pPr>
        <w:pStyle w:val="Sraopastraipa"/>
        <w:rPr>
          <w:rFonts w:ascii="Arial" w:hAnsi="Arial" w:cs="Arial"/>
          <w:sz w:val="20"/>
          <w:szCs w:val="20"/>
        </w:rPr>
      </w:pPr>
    </w:p>
    <w:p w14:paraId="614FE3F4" w14:textId="1CDB6E9E" w:rsidR="00565295" w:rsidRPr="00575C27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kainos (C) ir kitų kokybės kriterijų (T) balus:</w:t>
      </w:r>
    </w:p>
    <w:p w14:paraId="50E8FF27" w14:textId="77777777" w:rsidR="00565295" w:rsidRPr="00575C27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S = C + T</w:t>
      </w:r>
    </w:p>
    <w:p w14:paraId="15914A25" w14:textId="1B277243" w:rsidR="00565295" w:rsidRPr="00EF4329" w:rsidRDefault="00565295" w:rsidP="00EF4329">
      <w:pPr>
        <w:pStyle w:val="Sraopastraipa"/>
        <w:numPr>
          <w:ilvl w:val="0"/>
          <w:numId w:val="20"/>
        </w:numPr>
        <w:tabs>
          <w:tab w:val="num" w:pos="284"/>
        </w:tabs>
        <w:ind w:left="0" w:firstLine="0"/>
        <w:jc w:val="both"/>
        <w:rPr>
          <w:rFonts w:ascii="Arial" w:hAnsi="Arial" w:cs="Arial"/>
          <w:b/>
          <w:bCs/>
          <w:sz w:val="20"/>
          <w:szCs w:val="20"/>
          <w:vertAlign w:val="subscript"/>
        </w:rPr>
      </w:pPr>
      <w:r w:rsidRPr="00EF4329">
        <w:rPr>
          <w:rFonts w:ascii="Arial" w:hAnsi="Arial" w:cs="Arial"/>
          <w:b/>
          <w:bCs/>
          <w:sz w:val="20"/>
          <w:szCs w:val="20"/>
        </w:rPr>
        <w:t>Pasiūlymo kainos (C) balai:</w:t>
      </w:r>
    </w:p>
    <w:p w14:paraId="01D63228" w14:textId="77777777" w:rsidR="00565295" w:rsidRPr="00575C27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Pasiūlymo kainos (C) balai apskaičiuojami mažiausios pasiūlytos kainos (C</w:t>
      </w:r>
      <w:r w:rsidRPr="00575C27">
        <w:rPr>
          <w:rFonts w:ascii="Arial" w:hAnsi="Arial" w:cs="Arial"/>
          <w:sz w:val="20"/>
          <w:szCs w:val="20"/>
          <w:vertAlign w:val="subscript"/>
        </w:rPr>
        <w:t>min</w:t>
      </w:r>
      <w:r w:rsidRPr="00575C27">
        <w:rPr>
          <w:rFonts w:ascii="Arial" w:hAnsi="Arial" w:cs="Arial"/>
          <w:sz w:val="20"/>
          <w:szCs w:val="20"/>
        </w:rPr>
        <w:t>) ir vertinamo pasiūlymo kainos (C</w:t>
      </w:r>
      <w:r w:rsidRPr="00575C27">
        <w:rPr>
          <w:rFonts w:ascii="Arial" w:hAnsi="Arial" w:cs="Arial"/>
          <w:sz w:val="20"/>
          <w:szCs w:val="20"/>
          <w:vertAlign w:val="subscript"/>
        </w:rPr>
        <w:t>p</w:t>
      </w:r>
      <w:r w:rsidRPr="00575C27">
        <w:rPr>
          <w:rFonts w:ascii="Arial" w:hAnsi="Arial" w:cs="Arial"/>
          <w:sz w:val="20"/>
          <w:szCs w:val="20"/>
        </w:rPr>
        <w:t xml:space="preserve">) santykį padauginant iš kainos lyginamojo svorio (X): </w:t>
      </w:r>
    </w:p>
    <w:p w14:paraId="114ECB4D" w14:textId="77777777" w:rsidR="00565295" w:rsidRPr="00575C27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16DA073E" w14:textId="247B1116" w:rsidR="00565295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C = (C</w:t>
      </w:r>
      <w:r w:rsidRPr="00575C27">
        <w:rPr>
          <w:rFonts w:ascii="Arial" w:hAnsi="Arial" w:cs="Arial"/>
          <w:sz w:val="20"/>
          <w:szCs w:val="20"/>
          <w:vertAlign w:val="subscript"/>
        </w:rPr>
        <w:t>min</w:t>
      </w:r>
      <w:r w:rsidRPr="00575C27">
        <w:rPr>
          <w:rFonts w:ascii="Arial" w:hAnsi="Arial" w:cs="Arial"/>
          <w:sz w:val="20"/>
          <w:szCs w:val="20"/>
        </w:rPr>
        <w:t xml:space="preserve"> / C</w:t>
      </w:r>
      <w:r w:rsidRPr="00575C27">
        <w:rPr>
          <w:rFonts w:ascii="Arial" w:hAnsi="Arial" w:cs="Arial"/>
          <w:sz w:val="20"/>
          <w:szCs w:val="20"/>
          <w:vertAlign w:val="subscript"/>
        </w:rPr>
        <w:t>p</w:t>
      </w:r>
      <w:r w:rsidRPr="00575C27">
        <w:rPr>
          <w:rFonts w:ascii="Arial" w:hAnsi="Arial" w:cs="Arial"/>
          <w:sz w:val="20"/>
          <w:szCs w:val="20"/>
        </w:rPr>
        <w:t xml:space="preserve">) </w:t>
      </w:r>
      <w:r w:rsidR="004E591F" w:rsidRPr="004E591F">
        <w:rPr>
          <w:rFonts w:ascii="Arial" w:hAnsi="Arial" w:cs="Arial"/>
          <w:vertAlign w:val="subscript"/>
        </w:rPr>
        <w:t>*</w:t>
      </w:r>
      <w:r w:rsidRPr="00575C27">
        <w:rPr>
          <w:rFonts w:ascii="Arial" w:hAnsi="Arial" w:cs="Arial"/>
          <w:sz w:val="20"/>
          <w:szCs w:val="20"/>
        </w:rPr>
        <w:t xml:space="preserve"> </w:t>
      </w:r>
      <w:r w:rsidR="004E591F">
        <w:rPr>
          <w:rFonts w:ascii="Arial" w:hAnsi="Arial" w:cs="Arial"/>
          <w:sz w:val="20"/>
          <w:szCs w:val="20"/>
        </w:rPr>
        <w:t>X</w:t>
      </w:r>
    </w:p>
    <w:p w14:paraId="11458EA3" w14:textId="77777777" w:rsidR="004E591F" w:rsidRPr="004E591F" w:rsidRDefault="004E591F" w:rsidP="004E591F">
      <w:pPr>
        <w:pStyle w:val="Sraopastraipa"/>
        <w:rPr>
          <w:rFonts w:ascii="Arial" w:hAnsi="Arial" w:cs="Arial"/>
          <w:sz w:val="20"/>
          <w:szCs w:val="20"/>
        </w:rPr>
      </w:pPr>
    </w:p>
    <w:p w14:paraId="7887EABF" w14:textId="77777777" w:rsidR="004E591F" w:rsidRPr="00575C27" w:rsidRDefault="004E591F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2333E7E6" w14:textId="7D4AA5F2" w:rsidR="004E591F" w:rsidRPr="004E591F" w:rsidRDefault="004E591F" w:rsidP="004E591F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color w:val="000000"/>
        </w:rPr>
        <w:tab/>
      </w:r>
      <w:r w:rsidRPr="004E591F">
        <w:rPr>
          <w:rFonts w:ascii="Arial" w:hAnsi="Arial" w:cs="Arial"/>
          <w:color w:val="000000"/>
          <w:sz w:val="20"/>
          <w:szCs w:val="20"/>
        </w:rPr>
        <w:t xml:space="preserve">C - </w:t>
      </w:r>
      <w:r w:rsidR="00187605">
        <w:rPr>
          <w:rFonts w:ascii="Arial" w:hAnsi="Arial" w:cs="Arial"/>
          <w:bCs/>
          <w:color w:val="000000"/>
          <w:sz w:val="20"/>
          <w:szCs w:val="20"/>
        </w:rPr>
        <w:t>Tiekėjui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skiriami balai už pasiūlymo </w:t>
      </w:r>
      <w:r w:rsidRPr="004E591F">
        <w:rPr>
          <w:rFonts w:ascii="Arial" w:hAnsi="Arial" w:cs="Arial"/>
          <w:bCs/>
          <w:sz w:val="20"/>
          <w:szCs w:val="20"/>
        </w:rPr>
        <w:t>kainą su nuolaida;</w:t>
      </w:r>
    </w:p>
    <w:p w14:paraId="19542552" w14:textId="77777777" w:rsidR="004E591F" w:rsidRPr="004E591F" w:rsidRDefault="004E591F" w:rsidP="004E591F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  <w:t>C</w:t>
      </w:r>
      <w:r w:rsidRPr="004E591F">
        <w:rPr>
          <w:rFonts w:ascii="Arial" w:hAnsi="Arial" w:cs="Arial"/>
          <w:bCs/>
          <w:color w:val="000000"/>
          <w:sz w:val="20"/>
          <w:szCs w:val="20"/>
          <w:vertAlign w:val="subscript"/>
        </w:rPr>
        <w:t>min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– mažiausia pasiūlyta perskaičiuota palyginamoji kaina su nuolaida;</w:t>
      </w:r>
    </w:p>
    <w:p w14:paraId="4C286832" w14:textId="77777777" w:rsidR="004E591F" w:rsidRPr="004E591F" w:rsidRDefault="004E591F" w:rsidP="004E591F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  <w:t>C</w:t>
      </w:r>
      <w:r w:rsidRPr="004E591F">
        <w:rPr>
          <w:rFonts w:ascii="Arial" w:hAnsi="Arial" w:cs="Arial"/>
          <w:bCs/>
          <w:color w:val="000000"/>
          <w:sz w:val="20"/>
          <w:szCs w:val="20"/>
          <w:vertAlign w:val="subscript"/>
        </w:rPr>
        <w:t>p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– vertinamoji pasiūlyta perskaičiuota palyginamoji kaina su nuolaida;</w:t>
      </w:r>
    </w:p>
    <w:p w14:paraId="453222DA" w14:textId="4E87F246" w:rsidR="004E591F" w:rsidRPr="004E591F" w:rsidRDefault="004E591F" w:rsidP="004E591F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  <w:t>X=</w:t>
      </w:r>
      <w:r w:rsidR="004B2F02">
        <w:rPr>
          <w:rFonts w:ascii="Arial" w:hAnsi="Arial" w:cs="Arial"/>
          <w:bCs/>
          <w:color w:val="000000"/>
          <w:sz w:val="20"/>
          <w:szCs w:val="20"/>
        </w:rPr>
        <w:t>70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(kriterijaus lyginamasis svoris)</w:t>
      </w:r>
    </w:p>
    <w:p w14:paraId="45549DD4" w14:textId="77777777" w:rsidR="00565295" w:rsidRDefault="00565295" w:rsidP="004E591F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285121FE" w14:textId="77777777" w:rsidR="004E591F" w:rsidRPr="004E591F" w:rsidRDefault="004E591F" w:rsidP="001260AD">
      <w:pPr>
        <w:tabs>
          <w:tab w:val="num" w:pos="0"/>
        </w:tabs>
        <w:rPr>
          <w:rFonts w:ascii="Arial" w:hAnsi="Arial" w:cs="Arial"/>
          <w:sz w:val="20"/>
          <w:szCs w:val="20"/>
        </w:rPr>
      </w:pPr>
    </w:p>
    <w:p w14:paraId="500C0E35" w14:textId="4559D98A" w:rsidR="00977CC4" w:rsidRPr="0036592F" w:rsidRDefault="00565295" w:rsidP="001260AD">
      <w:pPr>
        <w:pStyle w:val="Sraopastraipa"/>
        <w:numPr>
          <w:ilvl w:val="0"/>
          <w:numId w:val="20"/>
        </w:numPr>
        <w:tabs>
          <w:tab w:val="left" w:pos="284"/>
          <w:tab w:val="left" w:pos="851"/>
          <w:tab w:val="left" w:pos="1134"/>
        </w:tabs>
        <w:ind w:left="0" w:firstLine="0"/>
        <w:rPr>
          <w:rFonts w:ascii="Arial" w:hAnsi="Arial" w:cs="Arial"/>
          <w:sz w:val="20"/>
          <w:szCs w:val="20"/>
        </w:rPr>
      </w:pPr>
      <w:r w:rsidRPr="0036592F">
        <w:rPr>
          <w:rFonts w:ascii="Arial" w:hAnsi="Arial" w:cs="Arial"/>
          <w:b/>
          <w:bCs/>
          <w:sz w:val="20"/>
          <w:szCs w:val="20"/>
        </w:rPr>
        <w:t>Kokybės kriterijaus (T) balai</w:t>
      </w:r>
      <w:r w:rsidR="00977CC4" w:rsidRPr="0036592F">
        <w:rPr>
          <w:rFonts w:ascii="Arial" w:hAnsi="Arial" w:cs="Arial"/>
          <w:b/>
          <w:bCs/>
          <w:sz w:val="20"/>
          <w:szCs w:val="20"/>
        </w:rPr>
        <w:t xml:space="preserve">. </w:t>
      </w:r>
      <w:r w:rsidR="00977CC4" w:rsidRPr="0036592F">
        <w:rPr>
          <w:rFonts w:ascii="Arial" w:hAnsi="Arial" w:cs="Arial"/>
          <w:bCs/>
          <w:sz w:val="20"/>
          <w:szCs w:val="20"/>
        </w:rPr>
        <w:t xml:space="preserve">Kokybinis kriterijus, susideda iš </w:t>
      </w:r>
      <w:r w:rsidR="003F3F39">
        <w:rPr>
          <w:rFonts w:ascii="Arial" w:hAnsi="Arial" w:cs="Arial"/>
          <w:bCs/>
          <w:sz w:val="20"/>
          <w:szCs w:val="20"/>
        </w:rPr>
        <w:t>trijų</w:t>
      </w:r>
      <w:r w:rsidR="003F3F39" w:rsidRPr="0036592F">
        <w:rPr>
          <w:rFonts w:ascii="Arial" w:hAnsi="Arial" w:cs="Arial"/>
          <w:bCs/>
          <w:sz w:val="20"/>
          <w:szCs w:val="20"/>
        </w:rPr>
        <w:t xml:space="preserve"> </w:t>
      </w:r>
      <w:r w:rsidR="00977CC4" w:rsidRPr="0036592F">
        <w:rPr>
          <w:rFonts w:ascii="Arial" w:hAnsi="Arial" w:cs="Arial"/>
          <w:bCs/>
          <w:sz w:val="20"/>
          <w:szCs w:val="20"/>
        </w:rPr>
        <w:t xml:space="preserve">dedamųjų </w:t>
      </w:r>
      <w:r w:rsidR="00977CC4" w:rsidRPr="0036592F">
        <w:rPr>
          <w:rFonts w:ascii="Arial" w:hAnsi="Arial" w:cs="Arial"/>
          <w:sz w:val="20"/>
          <w:szCs w:val="20"/>
        </w:rPr>
        <w:t>T=</w:t>
      </w:r>
      <m:oMath>
        <m:sSub>
          <m:sSubPr>
            <m:ctrlPr>
              <w:rPr>
                <w:rFonts w:ascii="Cambria Math" w:hAnsi="Cambria Math" w:cs="Arial"/>
                <w:bCs/>
                <w:i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1</m:t>
            </m:r>
          </m:sub>
        </m:sSub>
      </m:oMath>
      <w:r w:rsidR="00977CC4" w:rsidRPr="0036592F">
        <w:rPr>
          <w:rFonts w:ascii="Arial" w:hAnsi="Arial" w:cs="Arial"/>
          <w:bCs/>
          <w:iCs/>
          <w:sz w:val="20"/>
          <w:szCs w:val="20"/>
          <w:lang w:val="af-ZA"/>
        </w:rPr>
        <w:t xml:space="preserve"> + </w:t>
      </w:r>
      <m:oMath>
        <m:sSub>
          <m:sSubPr>
            <m:ctrlPr>
              <w:rPr>
                <w:rFonts w:ascii="Cambria Math" w:hAnsi="Cambria Math" w:cs="Arial"/>
                <w:bCs/>
                <w:i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  <w:lang w:val="af-ZA"/>
          </w:rPr>
          <m:t xml:space="preserve">+ </m:t>
        </m:r>
        <m:sSub>
          <m:sSubPr>
            <m:ctrlPr>
              <w:rPr>
                <w:rFonts w:ascii="Cambria Math" w:hAnsi="Cambria Math" w:cs="Arial"/>
                <w:bCs/>
                <w:iCs/>
                <w:sz w:val="20"/>
                <w:szCs w:val="20"/>
                <w:lang w:val="af-Z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af-ZA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3</m:t>
            </m:r>
          </m:sub>
        </m:sSub>
      </m:oMath>
      <w:r w:rsidR="00977CC4" w:rsidRPr="0036592F">
        <w:rPr>
          <w:rFonts w:ascii="Arial" w:hAnsi="Arial" w:cs="Arial"/>
          <w:sz w:val="20"/>
          <w:szCs w:val="20"/>
        </w:rPr>
        <w:t xml:space="preserve">: </w:t>
      </w:r>
    </w:p>
    <w:p w14:paraId="46EA8777" w14:textId="592CFE41" w:rsidR="0036592F" w:rsidRPr="006654FB" w:rsidRDefault="00E36F1E" w:rsidP="00B31C4E">
      <w:pPr>
        <w:pStyle w:val="Sraopastraipa"/>
        <w:numPr>
          <w:ilvl w:val="0"/>
          <w:numId w:val="18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ind w:left="709" w:hanging="11"/>
        <w:rPr>
          <w:rFonts w:ascii="Arial" w:eastAsia="Arial Unicode MS" w:hAnsi="Arial" w:cs="Arial"/>
          <w:sz w:val="20"/>
          <w:szCs w:val="20"/>
          <w:lang w:val="af-ZA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val="af-ZA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1</m:t>
            </m:r>
          </m:sub>
        </m:sSub>
      </m:oMath>
      <w:r w:rsidR="00977CC4" w:rsidRPr="006654FB">
        <w:rPr>
          <w:rFonts w:ascii="Arial" w:eastAsia="Arial Unicode MS" w:hAnsi="Arial" w:cs="Arial"/>
          <w:sz w:val="20"/>
          <w:szCs w:val="20"/>
          <w:lang w:val="af-ZA"/>
        </w:rPr>
        <w:t xml:space="preserve"> kriterijus.</w:t>
      </w:r>
      <w:r w:rsidR="00B31C4E" w:rsidRPr="006654FB">
        <w:rPr>
          <w:rFonts w:ascii="Arial" w:eastAsia="Arial Unicode MS" w:hAnsi="Arial" w:cs="Arial"/>
          <w:sz w:val="20"/>
          <w:szCs w:val="20"/>
          <w:lang w:val="af-ZA"/>
        </w:rPr>
        <w:t xml:space="preserve"> Programinės </w:t>
      </w:r>
      <w:r w:rsidR="006654FB" w:rsidRPr="006654FB">
        <w:rPr>
          <w:rFonts w:ascii="Arial" w:eastAsia="Arial Unicode MS" w:hAnsi="Arial" w:cs="Arial"/>
          <w:sz w:val="20"/>
          <w:szCs w:val="20"/>
          <w:lang w:val="af-ZA"/>
        </w:rPr>
        <w:t>įrangos funkcionalumų prieinamumo naudotojui galimybės</w:t>
      </w:r>
      <w:r w:rsidR="00B31C4E" w:rsidRPr="006654FB">
        <w:rPr>
          <w:rFonts w:ascii="Arial" w:eastAsia="Arial Unicode MS" w:hAnsi="Arial" w:cs="Arial"/>
          <w:sz w:val="20"/>
          <w:szCs w:val="20"/>
          <w:lang w:val="af-ZA"/>
        </w:rPr>
        <w:t>:</w:t>
      </w:r>
    </w:p>
    <w:p w14:paraId="3E2EEC23" w14:textId="1CA86A55" w:rsidR="00B31C4E" w:rsidRPr="006654FB" w:rsidRDefault="00B31C4E" w:rsidP="00B31C4E">
      <w:pPr>
        <w:pStyle w:val="Sraopastraipa"/>
        <w:numPr>
          <w:ilvl w:val="0"/>
          <w:numId w:val="22"/>
        </w:numPr>
        <w:rPr>
          <w:rFonts w:ascii="Arial" w:eastAsia="Arial Unicode MS" w:hAnsi="Arial" w:cs="Arial"/>
          <w:sz w:val="20"/>
          <w:szCs w:val="20"/>
          <w:lang w:val="af-ZA"/>
        </w:rPr>
      </w:pPr>
      <w:r w:rsidRPr="006654FB">
        <w:rPr>
          <w:rFonts w:ascii="Arial" w:eastAsia="Arial Unicode MS" w:hAnsi="Arial" w:cs="Arial"/>
          <w:sz w:val="20"/>
          <w:szCs w:val="20"/>
          <w:lang w:val="af-ZA"/>
        </w:rPr>
        <w:t xml:space="preserve">Jeigu </w:t>
      </w:r>
      <w:r w:rsidR="00187605">
        <w:rPr>
          <w:rFonts w:ascii="Arial" w:eastAsia="Arial Unicode MS" w:hAnsi="Arial" w:cs="Arial"/>
          <w:sz w:val="20"/>
          <w:szCs w:val="20"/>
          <w:lang w:val="af-ZA"/>
        </w:rPr>
        <w:t>Tiekėjas</w:t>
      </w:r>
      <w:r w:rsidRPr="006654FB">
        <w:rPr>
          <w:rFonts w:ascii="Arial" w:eastAsia="Arial Unicode MS" w:hAnsi="Arial" w:cs="Arial"/>
          <w:sz w:val="20"/>
          <w:szCs w:val="20"/>
          <w:lang w:val="af-ZA"/>
        </w:rPr>
        <w:t xml:space="preserve"> </w:t>
      </w:r>
      <w:r w:rsidR="006654FB" w:rsidRPr="006654FB">
        <w:rPr>
          <w:rFonts w:ascii="Arial" w:eastAsia="Arial Unicode MS" w:hAnsi="Arial" w:cs="Arial"/>
          <w:sz w:val="20"/>
          <w:szCs w:val="20"/>
          <w:lang w:val="af-ZA"/>
        </w:rPr>
        <w:t>pasiūlo programinę įrangą, kurios visi funkcionalumai veikia viename modulyje, jam skiriama 15 balų</w:t>
      </w:r>
      <w:r w:rsidRPr="006654FB">
        <w:rPr>
          <w:rFonts w:ascii="Arial" w:eastAsia="Arial Unicode MS" w:hAnsi="Arial" w:cs="Arial"/>
          <w:sz w:val="20"/>
          <w:szCs w:val="20"/>
          <w:lang w:val="af-ZA"/>
        </w:rPr>
        <w:t>.</w:t>
      </w:r>
    </w:p>
    <w:p w14:paraId="6B54E6D5" w14:textId="276C939C" w:rsidR="00B31C4E" w:rsidRPr="006654FB" w:rsidRDefault="00B31C4E" w:rsidP="001260AD">
      <w:pPr>
        <w:pStyle w:val="Sraopastraipa"/>
        <w:numPr>
          <w:ilvl w:val="0"/>
          <w:numId w:val="22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rPr>
          <w:rFonts w:ascii="Arial" w:eastAsia="Arial Unicode MS" w:hAnsi="Arial" w:cs="Arial"/>
          <w:sz w:val="20"/>
          <w:szCs w:val="20"/>
          <w:lang w:val="af-ZA"/>
        </w:rPr>
      </w:pPr>
      <w:r w:rsidRPr="006654FB">
        <w:rPr>
          <w:rFonts w:ascii="Arial" w:hAnsi="Arial" w:cs="Arial"/>
          <w:bCs/>
          <w:sz w:val="20"/>
          <w:szCs w:val="20"/>
        </w:rPr>
        <w:t xml:space="preserve">Jeigu </w:t>
      </w:r>
      <w:r w:rsidR="00187605">
        <w:rPr>
          <w:rFonts w:ascii="Arial" w:hAnsi="Arial" w:cs="Arial"/>
          <w:bCs/>
          <w:sz w:val="20"/>
          <w:szCs w:val="20"/>
        </w:rPr>
        <w:t>Tiekėjas</w:t>
      </w:r>
      <w:r w:rsidR="006654FB" w:rsidRPr="006654FB">
        <w:rPr>
          <w:rFonts w:ascii="Arial" w:hAnsi="Arial" w:cs="Arial"/>
          <w:bCs/>
          <w:sz w:val="20"/>
          <w:szCs w:val="20"/>
        </w:rPr>
        <w:t xml:space="preserve"> pasiūlo programinę įrangą, kurios visi funkcionalumai veikia dviejuose arba daugiau modulių, jam skiriama 0 balų</w:t>
      </w:r>
      <w:r w:rsidRPr="006654FB">
        <w:rPr>
          <w:rFonts w:ascii="Arial" w:hAnsi="Arial" w:cs="Arial"/>
          <w:bCs/>
          <w:sz w:val="20"/>
          <w:szCs w:val="20"/>
        </w:rPr>
        <w:t>.</w:t>
      </w:r>
    </w:p>
    <w:p w14:paraId="250E8329" w14:textId="77777777" w:rsidR="001260AD" w:rsidRPr="006654FB" w:rsidRDefault="001260AD" w:rsidP="001260AD">
      <w:pPr>
        <w:pStyle w:val="Sraopastraipa"/>
        <w:tabs>
          <w:tab w:val="left" w:pos="284"/>
          <w:tab w:val="left" w:pos="426"/>
          <w:tab w:val="left" w:pos="709"/>
          <w:tab w:val="left" w:pos="851"/>
          <w:tab w:val="left" w:pos="1134"/>
        </w:tabs>
        <w:ind w:left="1571"/>
        <w:rPr>
          <w:rFonts w:ascii="Arial" w:eastAsia="Arial Unicode MS" w:hAnsi="Arial" w:cs="Arial"/>
          <w:sz w:val="20"/>
          <w:szCs w:val="20"/>
          <w:lang w:val="af-ZA"/>
        </w:rPr>
      </w:pPr>
    </w:p>
    <w:p w14:paraId="3CA683B2" w14:textId="352744DA" w:rsidR="00977CC4" w:rsidRPr="006654FB" w:rsidRDefault="00E36F1E" w:rsidP="001260AD">
      <w:pPr>
        <w:pStyle w:val="Sraopastraipa"/>
        <w:numPr>
          <w:ilvl w:val="0"/>
          <w:numId w:val="18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ind w:left="709" w:firstLine="0"/>
        <w:rPr>
          <w:rFonts w:ascii="Arial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val="af-ZA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2</m:t>
            </m:r>
          </m:sub>
        </m:sSub>
      </m:oMath>
      <w:r w:rsidR="00977CC4" w:rsidRPr="006654FB">
        <w:rPr>
          <w:rFonts w:ascii="Arial" w:eastAsia="Arial Unicode MS" w:hAnsi="Arial" w:cs="Arial"/>
          <w:sz w:val="20"/>
          <w:szCs w:val="20"/>
          <w:lang w:val="af-ZA"/>
        </w:rPr>
        <w:t xml:space="preserve"> kriterijus.</w:t>
      </w:r>
      <w:r w:rsidR="00B31C4E" w:rsidRPr="006654FB">
        <w:rPr>
          <w:rFonts w:ascii="Arial" w:eastAsia="Arial Unicode MS" w:hAnsi="Arial" w:cs="Arial"/>
          <w:sz w:val="20"/>
          <w:szCs w:val="20"/>
          <w:lang w:val="af-ZA"/>
        </w:rPr>
        <w:t xml:space="preserve"> Dirbtinio intelekto panaudojimas:</w:t>
      </w:r>
    </w:p>
    <w:p w14:paraId="5FFB57E4" w14:textId="614DBF4C" w:rsidR="0036592F" w:rsidRPr="006654FB" w:rsidRDefault="0036592F" w:rsidP="001260AD">
      <w:pPr>
        <w:pStyle w:val="Sraopastraipa"/>
        <w:widowControl w:val="0"/>
        <w:numPr>
          <w:ilvl w:val="0"/>
          <w:numId w:val="21"/>
        </w:numPr>
        <w:suppressLineNumbers/>
        <w:suppressAutoHyphens/>
        <w:snapToGrid w:val="0"/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</w:pPr>
      <w:r w:rsidRPr="006654FB"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  <w:t xml:space="preserve">Jeigu </w:t>
      </w:r>
      <w:r w:rsidR="006654FB" w:rsidRPr="006654FB"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  <w:t xml:space="preserve">programinė įranga turi dirbtinio intelekto asistento funkcionalumą, gebantį kurti procesų diagramas, vertinti procesus, </w:t>
      </w:r>
      <w:r w:rsidR="00187605"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  <w:t>Tiekėjui</w:t>
      </w:r>
      <w:r w:rsidR="006654FB" w:rsidRPr="006654FB"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  <w:t xml:space="preserve"> yra skiriama 10 balų</w:t>
      </w:r>
      <w:r w:rsidR="00B31C4E" w:rsidRPr="006654FB"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  <w:t>.</w:t>
      </w:r>
    </w:p>
    <w:p w14:paraId="4867B279" w14:textId="5CA8A3AD" w:rsidR="0036592F" w:rsidRPr="006654FB" w:rsidRDefault="0036592F" w:rsidP="001260AD">
      <w:pPr>
        <w:pStyle w:val="Sraopastraipa"/>
        <w:widowControl w:val="0"/>
        <w:numPr>
          <w:ilvl w:val="0"/>
          <w:numId w:val="21"/>
        </w:numPr>
        <w:suppressLineNumbers/>
        <w:suppressAutoHyphens/>
        <w:snapToGrid w:val="0"/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</w:pPr>
      <w:r w:rsidRPr="006654FB"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  <w:t xml:space="preserve">Jeigu </w:t>
      </w:r>
      <w:r w:rsidR="006654FB" w:rsidRPr="006654FB"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  <w:t xml:space="preserve">programinė įranga neturi dirbtinio intelekto asistento funkcionalumo, gebančio kurti procesų diagramas, vertinti procesus, </w:t>
      </w:r>
      <w:r w:rsidR="00187605"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  <w:t>Tiekėjui</w:t>
      </w:r>
      <w:r w:rsidR="006654FB" w:rsidRPr="006654FB"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  <w:t xml:space="preserve"> yra skiriama 0 balų</w:t>
      </w:r>
      <w:r w:rsidR="00B31C4E" w:rsidRPr="006654FB"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  <w:t>.</w:t>
      </w:r>
    </w:p>
    <w:p w14:paraId="7B0F5DA2" w14:textId="77777777" w:rsidR="00676190" w:rsidRPr="006654FB" w:rsidRDefault="00676190" w:rsidP="00676190">
      <w:pPr>
        <w:widowControl w:val="0"/>
        <w:suppressLineNumbers/>
        <w:suppressAutoHyphens/>
        <w:snapToGrid w:val="0"/>
        <w:rPr>
          <w:rFonts w:ascii="Arial" w:eastAsia="Arial Unicode MS" w:hAnsi="Arial" w:cs="Arial"/>
          <w:noProof/>
          <w:color w:val="000000"/>
          <w:sz w:val="20"/>
          <w:szCs w:val="20"/>
          <w:shd w:val="clear" w:color="auto" w:fill="FFFFFF"/>
          <w:lang w:eastAsia="zh-CN"/>
        </w:rPr>
      </w:pPr>
    </w:p>
    <w:p w14:paraId="66181D33" w14:textId="5B7B275C" w:rsidR="00676190" w:rsidRPr="006654FB" w:rsidRDefault="00E36F1E" w:rsidP="00676190">
      <w:pPr>
        <w:pStyle w:val="Sraopastraipa"/>
        <w:numPr>
          <w:ilvl w:val="0"/>
          <w:numId w:val="18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ind w:left="709" w:firstLine="0"/>
        <w:rPr>
          <w:rFonts w:ascii="Arial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val="af-ZA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af-ZA"/>
              </w:rPr>
              <m:t>3</m:t>
            </m:r>
          </m:sub>
        </m:sSub>
      </m:oMath>
      <w:r w:rsidR="00676190" w:rsidRPr="006654FB">
        <w:rPr>
          <w:rFonts w:ascii="Arial" w:eastAsia="Arial Unicode MS" w:hAnsi="Arial" w:cs="Arial"/>
          <w:sz w:val="20"/>
          <w:szCs w:val="20"/>
          <w:lang w:val="af-ZA"/>
        </w:rPr>
        <w:t xml:space="preserve"> kriterijus. </w:t>
      </w:r>
      <w:r w:rsidR="006654FB" w:rsidRPr="006654FB">
        <w:rPr>
          <w:rFonts w:ascii="Arial" w:eastAsia="Arial Unicode MS" w:hAnsi="Arial" w:cs="Arial"/>
          <w:sz w:val="20"/>
          <w:szCs w:val="20"/>
          <w:lang w:val="af-ZA"/>
        </w:rPr>
        <w:t>Licencijos aktyvavimo terminas</w:t>
      </w:r>
      <w:r w:rsidR="00676190" w:rsidRPr="006654FB">
        <w:rPr>
          <w:rFonts w:ascii="Arial" w:eastAsia="Arial Unicode MS" w:hAnsi="Arial" w:cs="Arial"/>
          <w:sz w:val="20"/>
          <w:szCs w:val="20"/>
          <w:lang w:val="af-ZA"/>
        </w:rPr>
        <w:t>:</w:t>
      </w:r>
    </w:p>
    <w:p w14:paraId="1E8E8D22" w14:textId="203C00D1" w:rsidR="00676190" w:rsidRPr="006654FB" w:rsidRDefault="006654FB" w:rsidP="00676190">
      <w:pPr>
        <w:pStyle w:val="Sraopastraipa"/>
        <w:numPr>
          <w:ilvl w:val="1"/>
          <w:numId w:val="18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rPr>
          <w:rFonts w:ascii="Arial" w:hAnsi="Arial" w:cs="Arial"/>
          <w:sz w:val="20"/>
          <w:szCs w:val="20"/>
        </w:rPr>
      </w:pPr>
      <w:r w:rsidRPr="006654FB">
        <w:rPr>
          <w:rFonts w:ascii="Arial" w:hAnsi="Arial" w:cs="Arial"/>
          <w:sz w:val="20"/>
          <w:szCs w:val="20"/>
        </w:rPr>
        <w:t xml:space="preserve">Jeigu </w:t>
      </w:r>
      <w:r w:rsidR="00187605">
        <w:rPr>
          <w:rFonts w:ascii="Arial" w:hAnsi="Arial" w:cs="Arial"/>
          <w:sz w:val="20"/>
          <w:szCs w:val="20"/>
        </w:rPr>
        <w:t>Tiekėjas</w:t>
      </w:r>
      <w:r w:rsidRPr="006654FB">
        <w:rPr>
          <w:rFonts w:ascii="Arial" w:hAnsi="Arial" w:cs="Arial"/>
          <w:sz w:val="20"/>
          <w:szCs w:val="20"/>
        </w:rPr>
        <w:t xml:space="preserve"> įsipareigoja liceciją aktyvuoti per ne daugiau, kaip 10 (dešimt) darbo dienų nuo Sutarties įsigaliojimo dienos, </w:t>
      </w:r>
      <w:r w:rsidR="00187605">
        <w:rPr>
          <w:rFonts w:ascii="Arial" w:hAnsi="Arial" w:cs="Arial"/>
          <w:sz w:val="20"/>
          <w:szCs w:val="20"/>
        </w:rPr>
        <w:t>Tiekėjui</w:t>
      </w:r>
      <w:r w:rsidRPr="006654FB">
        <w:rPr>
          <w:rFonts w:ascii="Arial" w:hAnsi="Arial" w:cs="Arial"/>
          <w:sz w:val="20"/>
          <w:szCs w:val="20"/>
        </w:rPr>
        <w:t xml:space="preserve"> </w:t>
      </w:r>
      <w:r w:rsidR="000D7A07">
        <w:rPr>
          <w:rFonts w:ascii="Arial" w:hAnsi="Arial" w:cs="Arial"/>
          <w:sz w:val="20"/>
          <w:szCs w:val="20"/>
        </w:rPr>
        <w:t xml:space="preserve">yra </w:t>
      </w:r>
      <w:r w:rsidRPr="006654FB">
        <w:rPr>
          <w:rFonts w:ascii="Arial" w:hAnsi="Arial" w:cs="Arial"/>
          <w:sz w:val="20"/>
          <w:szCs w:val="20"/>
        </w:rPr>
        <w:t>skiriami 5 balai</w:t>
      </w:r>
      <w:r w:rsidR="00676190" w:rsidRPr="006654FB">
        <w:rPr>
          <w:rFonts w:ascii="Arial" w:hAnsi="Arial" w:cs="Arial"/>
          <w:sz w:val="20"/>
          <w:szCs w:val="20"/>
        </w:rPr>
        <w:t>.</w:t>
      </w:r>
    </w:p>
    <w:p w14:paraId="72B4B9F6" w14:textId="2232A135" w:rsidR="00DB4537" w:rsidRPr="006654FB" w:rsidRDefault="006654FB" w:rsidP="00C06820">
      <w:pPr>
        <w:pStyle w:val="Sraopastraipa"/>
        <w:numPr>
          <w:ilvl w:val="1"/>
          <w:numId w:val="18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rPr>
          <w:rFonts w:ascii="Arial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Jeigu</w:t>
      </w:r>
      <w:r w:rsidR="00676190" w:rsidRPr="006654FB">
        <w:rPr>
          <w:rFonts w:ascii="Arial" w:eastAsia="Arial Unicode MS" w:hAnsi="Arial" w:cs="Arial"/>
          <w:sz w:val="20"/>
          <w:szCs w:val="20"/>
        </w:rPr>
        <w:t xml:space="preserve"> </w:t>
      </w:r>
      <w:r w:rsidR="00187605">
        <w:rPr>
          <w:rFonts w:ascii="Arial" w:eastAsia="Arial Unicode MS" w:hAnsi="Arial" w:cs="Arial"/>
          <w:sz w:val="20"/>
          <w:szCs w:val="20"/>
        </w:rPr>
        <w:t>Tiekėjas</w:t>
      </w:r>
      <w:r w:rsidRPr="006654FB">
        <w:rPr>
          <w:rFonts w:ascii="Arial" w:eastAsia="Arial Unicode MS" w:hAnsi="Arial" w:cs="Arial"/>
          <w:sz w:val="20"/>
          <w:szCs w:val="20"/>
        </w:rPr>
        <w:t xml:space="preserve"> įsipareigoja licenciją aktyvuoti per techninėje specifikacijoje nurodytą terminą (15 darbo dienų) </w:t>
      </w:r>
      <w:r w:rsidR="00187605">
        <w:rPr>
          <w:rFonts w:ascii="Arial" w:eastAsia="Arial Unicode MS" w:hAnsi="Arial" w:cs="Arial"/>
          <w:sz w:val="20"/>
          <w:szCs w:val="20"/>
        </w:rPr>
        <w:t>Tiekėjui</w:t>
      </w:r>
      <w:r w:rsidRPr="006654FB">
        <w:rPr>
          <w:rFonts w:ascii="Arial" w:eastAsia="Arial Unicode MS" w:hAnsi="Arial" w:cs="Arial"/>
          <w:sz w:val="20"/>
          <w:szCs w:val="20"/>
        </w:rPr>
        <w:t xml:space="preserve"> </w:t>
      </w:r>
      <w:r w:rsidR="000D7A07">
        <w:rPr>
          <w:rFonts w:ascii="Arial" w:eastAsia="Arial Unicode MS" w:hAnsi="Arial" w:cs="Arial"/>
          <w:sz w:val="20"/>
          <w:szCs w:val="20"/>
        </w:rPr>
        <w:t xml:space="preserve">yra </w:t>
      </w:r>
      <w:r w:rsidRPr="006654FB">
        <w:rPr>
          <w:rFonts w:ascii="Arial" w:eastAsia="Arial Unicode MS" w:hAnsi="Arial" w:cs="Arial"/>
          <w:sz w:val="20"/>
          <w:szCs w:val="20"/>
        </w:rPr>
        <w:t>skiriama 0 balų</w:t>
      </w:r>
      <w:r>
        <w:rPr>
          <w:rFonts w:ascii="Arial" w:eastAsia="Arial Unicode MS" w:hAnsi="Arial" w:cs="Arial"/>
          <w:sz w:val="20"/>
          <w:szCs w:val="20"/>
        </w:rPr>
        <w:t>.</w:t>
      </w:r>
    </w:p>
    <w:p w14:paraId="7442FCF8" w14:textId="77777777" w:rsidR="006654FB" w:rsidRPr="006654FB" w:rsidRDefault="006654FB" w:rsidP="006654FB">
      <w:pPr>
        <w:pStyle w:val="Sraopastraipa"/>
        <w:tabs>
          <w:tab w:val="left" w:pos="284"/>
          <w:tab w:val="left" w:pos="426"/>
          <w:tab w:val="left" w:pos="709"/>
          <w:tab w:val="left" w:pos="851"/>
          <w:tab w:val="left" w:pos="1134"/>
        </w:tabs>
        <w:ind w:left="1656"/>
        <w:rPr>
          <w:rFonts w:ascii="Arial" w:hAnsi="Arial" w:cs="Arial"/>
          <w:sz w:val="20"/>
          <w:szCs w:val="20"/>
        </w:rPr>
      </w:pPr>
    </w:p>
    <w:p w14:paraId="0EE49855" w14:textId="5DD13B42" w:rsidR="00DB4537" w:rsidRDefault="0018760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Tiekėjui</w:t>
      </w:r>
      <w:r w:rsidR="00DB4537">
        <w:rPr>
          <w:rFonts w:ascii="Arial" w:hAnsi="Arial" w:cs="Arial"/>
          <w:sz w:val="20"/>
          <w:szCs w:val="20"/>
        </w:rPr>
        <w:t xml:space="preserve"> pasiūlymo formoje</w:t>
      </w:r>
      <w:r w:rsidR="003F3F39">
        <w:rPr>
          <w:rFonts w:ascii="Arial" w:hAnsi="Arial" w:cs="Arial"/>
          <w:sz w:val="20"/>
          <w:szCs w:val="20"/>
        </w:rPr>
        <w:t xml:space="preserve"> prie vieno ar kelių ekonominio naudingumo kriterijaus</w:t>
      </w:r>
      <w:r w:rsidR="00DB4537">
        <w:rPr>
          <w:rFonts w:ascii="Arial" w:hAnsi="Arial" w:cs="Arial"/>
          <w:sz w:val="20"/>
          <w:szCs w:val="20"/>
        </w:rPr>
        <w:t xml:space="preserve"> nenurodžius, kokį ekonominio naudingumo kriterijų siūlo</w:t>
      </w:r>
      <w:r w:rsidR="003F3F39">
        <w:rPr>
          <w:rFonts w:ascii="Arial" w:hAnsi="Arial" w:cs="Arial"/>
          <w:sz w:val="20"/>
          <w:szCs w:val="20"/>
        </w:rPr>
        <w:t>,</w:t>
      </w:r>
      <w:r w:rsidR="00DB4537">
        <w:rPr>
          <w:rFonts w:ascii="Arial" w:hAnsi="Arial" w:cs="Arial"/>
          <w:sz w:val="20"/>
          <w:szCs w:val="20"/>
        </w:rPr>
        <w:t xml:space="preserve"> bus laikoma, kad </w:t>
      </w:r>
      <w:r>
        <w:rPr>
          <w:rFonts w:ascii="Arial" w:hAnsi="Arial" w:cs="Arial"/>
          <w:sz w:val="20"/>
          <w:szCs w:val="20"/>
        </w:rPr>
        <w:t>Tiekėjas</w:t>
      </w:r>
      <w:r w:rsidR="00DB4537">
        <w:rPr>
          <w:rFonts w:ascii="Arial" w:hAnsi="Arial" w:cs="Arial"/>
          <w:sz w:val="20"/>
          <w:szCs w:val="20"/>
        </w:rPr>
        <w:t xml:space="preserve"> nesiūlo geresnio </w:t>
      </w:r>
      <w:r w:rsidR="00F95B87">
        <w:rPr>
          <w:rFonts w:ascii="Arial" w:hAnsi="Arial" w:cs="Arial"/>
          <w:sz w:val="20"/>
          <w:szCs w:val="20"/>
        </w:rPr>
        <w:t xml:space="preserve">kriterijaus (-ų) </w:t>
      </w:r>
      <w:r w:rsidR="00DB4537">
        <w:rPr>
          <w:rFonts w:ascii="Arial" w:hAnsi="Arial" w:cs="Arial"/>
          <w:sz w:val="20"/>
          <w:szCs w:val="20"/>
        </w:rPr>
        <w:t xml:space="preserve">ekonominio naudingumo ir </w:t>
      </w:r>
      <w:r>
        <w:rPr>
          <w:rFonts w:ascii="Arial" w:hAnsi="Arial" w:cs="Arial"/>
          <w:sz w:val="20"/>
          <w:szCs w:val="20"/>
        </w:rPr>
        <w:t>Tiekėjui</w:t>
      </w:r>
      <w:r w:rsidR="00F95B87">
        <w:rPr>
          <w:rFonts w:ascii="Arial" w:hAnsi="Arial" w:cs="Arial"/>
          <w:sz w:val="20"/>
          <w:szCs w:val="20"/>
        </w:rPr>
        <w:t xml:space="preserve"> už šį</w:t>
      </w:r>
      <w:r w:rsidR="00AC6832">
        <w:rPr>
          <w:rFonts w:ascii="Arial" w:hAnsi="Arial" w:cs="Arial"/>
          <w:sz w:val="20"/>
          <w:szCs w:val="20"/>
        </w:rPr>
        <w:t xml:space="preserve"> </w:t>
      </w:r>
      <w:r w:rsidR="00F95B87">
        <w:rPr>
          <w:rFonts w:ascii="Arial" w:hAnsi="Arial" w:cs="Arial"/>
          <w:sz w:val="20"/>
          <w:szCs w:val="20"/>
        </w:rPr>
        <w:t>/</w:t>
      </w:r>
      <w:r w:rsidR="00AC6832">
        <w:rPr>
          <w:rFonts w:ascii="Arial" w:hAnsi="Arial" w:cs="Arial"/>
          <w:sz w:val="20"/>
          <w:szCs w:val="20"/>
        </w:rPr>
        <w:t xml:space="preserve"> </w:t>
      </w:r>
      <w:r w:rsidR="00F95B87">
        <w:rPr>
          <w:rFonts w:ascii="Arial" w:hAnsi="Arial" w:cs="Arial"/>
          <w:sz w:val="20"/>
          <w:szCs w:val="20"/>
        </w:rPr>
        <w:t xml:space="preserve">šiuos ekonominio naudingumo kriterijų (-us) </w:t>
      </w:r>
      <w:r w:rsidR="00DB4537">
        <w:rPr>
          <w:rFonts w:ascii="Arial" w:hAnsi="Arial" w:cs="Arial"/>
          <w:sz w:val="20"/>
          <w:szCs w:val="20"/>
        </w:rPr>
        <w:t>bus skiriama 0 ekonominio naudingumo balų.</w:t>
      </w:r>
    </w:p>
    <w:p w14:paraId="190267BC" w14:textId="77777777" w:rsidR="00F77043" w:rsidRPr="00575C27" w:rsidRDefault="00F77043" w:rsidP="0056529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4D730595" w14:textId="0511EE06" w:rsidR="00565295" w:rsidRPr="00575C27" w:rsidRDefault="00565295" w:rsidP="00F7704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 xml:space="preserve">Ekonomiškai naudingiausiu laikomas pasiūlymas, kurio balų suma (S) yra didžiausia. </w:t>
      </w:r>
      <w:r w:rsidRPr="00575C27">
        <w:rPr>
          <w:rFonts w:ascii="Arial" w:hAnsi="Arial" w:cs="Arial"/>
          <w:bCs/>
          <w:iCs/>
          <w:sz w:val="20"/>
          <w:szCs w:val="20"/>
          <w:lang w:eastAsia="lt-LT"/>
        </w:rPr>
        <w:t>Balai skaičiuojami dviejų skaičių po kablelio tikslumu.</w:t>
      </w:r>
    </w:p>
    <w:p w14:paraId="50A9F779" w14:textId="77777777" w:rsidR="00565295" w:rsidRPr="00575C27" w:rsidRDefault="00565295" w:rsidP="00565295">
      <w:pPr>
        <w:tabs>
          <w:tab w:val="left" w:pos="-864"/>
          <w:tab w:val="left" w:pos="-432"/>
        </w:tabs>
        <w:suppressAutoHyphens/>
        <w:autoSpaceDN w:val="0"/>
        <w:jc w:val="center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_______</w:t>
      </w:r>
    </w:p>
    <w:p w14:paraId="2387CEB3" w14:textId="77777777" w:rsidR="00565295" w:rsidRPr="00575C27" w:rsidRDefault="00565295" w:rsidP="00565295">
      <w:pPr>
        <w:rPr>
          <w:rFonts w:ascii="Arial" w:hAnsi="Arial" w:cs="Arial"/>
          <w:sz w:val="20"/>
          <w:szCs w:val="20"/>
        </w:rPr>
      </w:pPr>
    </w:p>
    <w:sectPr w:rsidR="00565295" w:rsidRPr="00575C27" w:rsidSect="00F7704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F31C2"/>
    <w:multiLevelType w:val="hybridMultilevel"/>
    <w:tmpl w:val="1544141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FA3EC8"/>
    <w:multiLevelType w:val="hybridMultilevel"/>
    <w:tmpl w:val="98208650"/>
    <w:lvl w:ilvl="0" w:tplc="48F2BC9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F67FA"/>
    <w:multiLevelType w:val="hybridMultilevel"/>
    <w:tmpl w:val="C2D26CB2"/>
    <w:lvl w:ilvl="0" w:tplc="63E01916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046B2B12"/>
    <w:multiLevelType w:val="hybridMultilevel"/>
    <w:tmpl w:val="48485194"/>
    <w:lvl w:ilvl="0" w:tplc="55180716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 w15:restartNumberingAfterBreak="0">
    <w:nsid w:val="04DB72A5"/>
    <w:multiLevelType w:val="hybridMultilevel"/>
    <w:tmpl w:val="DA78E6C6"/>
    <w:lvl w:ilvl="0" w:tplc="2C2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721E1"/>
    <w:multiLevelType w:val="hybridMultilevel"/>
    <w:tmpl w:val="C5AC09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896114"/>
    <w:multiLevelType w:val="hybridMultilevel"/>
    <w:tmpl w:val="1DD01386"/>
    <w:lvl w:ilvl="0" w:tplc="9F38C2F8">
      <w:start w:val="8"/>
      <w:numFmt w:val="bullet"/>
      <w:lvlText w:val="-"/>
      <w:lvlJc w:val="left"/>
      <w:pPr>
        <w:ind w:left="1656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8" w15:restartNumberingAfterBreak="0">
    <w:nsid w:val="0E743930"/>
    <w:multiLevelType w:val="multilevel"/>
    <w:tmpl w:val="2F1CB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3C359C7"/>
    <w:multiLevelType w:val="hybridMultilevel"/>
    <w:tmpl w:val="BAF82BAE"/>
    <w:lvl w:ilvl="0" w:tplc="4BB857C6">
      <w:start w:val="5"/>
      <w:numFmt w:val="bullet"/>
      <w:lvlText w:val="-"/>
      <w:lvlJc w:val="left"/>
      <w:pPr>
        <w:ind w:left="1656" w:hanging="360"/>
      </w:pPr>
      <w:rPr>
        <w:rFonts w:ascii="Arial" w:eastAsia="Arial Unicode MS" w:hAnsi="Arial" w:cs="Arial" w:hint="default"/>
      </w:rPr>
    </w:lvl>
    <w:lvl w:ilvl="1" w:tplc="0427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15AA5D8B"/>
    <w:multiLevelType w:val="hybridMultilevel"/>
    <w:tmpl w:val="DFE2A514"/>
    <w:lvl w:ilvl="0" w:tplc="7C3EE1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11572"/>
    <w:multiLevelType w:val="hybridMultilevel"/>
    <w:tmpl w:val="DFE2A5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04013"/>
    <w:multiLevelType w:val="hybridMultilevel"/>
    <w:tmpl w:val="AC8AAC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546E5"/>
    <w:multiLevelType w:val="hybridMultilevel"/>
    <w:tmpl w:val="E4D699AA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54219C"/>
    <w:multiLevelType w:val="hybridMultilevel"/>
    <w:tmpl w:val="0B7E5FC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A4C3E"/>
    <w:multiLevelType w:val="hybridMultilevel"/>
    <w:tmpl w:val="5F8CF7AA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8523DE"/>
    <w:multiLevelType w:val="hybridMultilevel"/>
    <w:tmpl w:val="78248D6A"/>
    <w:lvl w:ilvl="0" w:tplc="69CC51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9195B"/>
    <w:multiLevelType w:val="hybridMultilevel"/>
    <w:tmpl w:val="DF52046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A7116D"/>
    <w:multiLevelType w:val="hybridMultilevel"/>
    <w:tmpl w:val="AA62F94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20BDF"/>
    <w:multiLevelType w:val="hybridMultilevel"/>
    <w:tmpl w:val="22A68F8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9F38C2F8">
      <w:start w:val="8"/>
      <w:numFmt w:val="bullet"/>
      <w:lvlText w:val="-"/>
      <w:lvlJc w:val="left"/>
      <w:pPr>
        <w:ind w:left="1656" w:hanging="360"/>
      </w:pPr>
      <w:rPr>
        <w:rFonts w:ascii="Arial" w:eastAsia="Arial Unicode MS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723662B"/>
    <w:multiLevelType w:val="hybridMultilevel"/>
    <w:tmpl w:val="9E7C61F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1D3B2A"/>
    <w:multiLevelType w:val="hybridMultilevel"/>
    <w:tmpl w:val="4F70F33E"/>
    <w:lvl w:ilvl="0" w:tplc="38F45E1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2" w15:restartNumberingAfterBreak="0">
    <w:nsid w:val="767665DF"/>
    <w:multiLevelType w:val="hybridMultilevel"/>
    <w:tmpl w:val="EA64C6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5436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462564">
    <w:abstractNumId w:val="10"/>
  </w:num>
  <w:num w:numId="3" w16cid:durableId="1839493521">
    <w:abstractNumId w:val="11"/>
  </w:num>
  <w:num w:numId="4" w16cid:durableId="1624846566">
    <w:abstractNumId w:val="16"/>
  </w:num>
  <w:num w:numId="5" w16cid:durableId="136148222">
    <w:abstractNumId w:val="5"/>
  </w:num>
  <w:num w:numId="6" w16cid:durableId="172493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08914">
    <w:abstractNumId w:val="18"/>
  </w:num>
  <w:num w:numId="8" w16cid:durableId="1655183828">
    <w:abstractNumId w:val="1"/>
  </w:num>
  <w:num w:numId="9" w16cid:durableId="696547967">
    <w:abstractNumId w:val="14"/>
  </w:num>
  <w:num w:numId="10" w16cid:durableId="1866752599">
    <w:abstractNumId w:val="20"/>
  </w:num>
  <w:num w:numId="11" w16cid:durableId="562447109">
    <w:abstractNumId w:val="15"/>
  </w:num>
  <w:num w:numId="12" w16cid:durableId="116993517">
    <w:abstractNumId w:val="21"/>
  </w:num>
  <w:num w:numId="13" w16cid:durableId="116410423">
    <w:abstractNumId w:val="4"/>
  </w:num>
  <w:num w:numId="14" w16cid:durableId="1227186175">
    <w:abstractNumId w:val="22"/>
  </w:num>
  <w:num w:numId="15" w16cid:durableId="1769616881">
    <w:abstractNumId w:val="12"/>
  </w:num>
  <w:num w:numId="16" w16cid:durableId="1632324822">
    <w:abstractNumId w:val="6"/>
  </w:num>
  <w:num w:numId="17" w16cid:durableId="993073276">
    <w:abstractNumId w:val="8"/>
  </w:num>
  <w:num w:numId="18" w16cid:durableId="1524514175">
    <w:abstractNumId w:val="19"/>
  </w:num>
  <w:num w:numId="19" w16cid:durableId="1337227263">
    <w:abstractNumId w:val="3"/>
  </w:num>
  <w:num w:numId="20" w16cid:durableId="394860588">
    <w:abstractNumId w:val="2"/>
  </w:num>
  <w:num w:numId="21" w16cid:durableId="49229938">
    <w:abstractNumId w:val="7"/>
  </w:num>
  <w:num w:numId="22" w16cid:durableId="1203976793">
    <w:abstractNumId w:val="9"/>
  </w:num>
  <w:num w:numId="23" w16cid:durableId="1209874353">
    <w:abstractNumId w:val="13"/>
  </w:num>
  <w:num w:numId="24" w16cid:durableId="335504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E4"/>
    <w:rsid w:val="00011A20"/>
    <w:rsid w:val="000354FA"/>
    <w:rsid w:val="00067C0C"/>
    <w:rsid w:val="000978A6"/>
    <w:rsid w:val="000A2688"/>
    <w:rsid w:val="000D7A07"/>
    <w:rsid w:val="000E2144"/>
    <w:rsid w:val="001260AD"/>
    <w:rsid w:val="00131ECC"/>
    <w:rsid w:val="001356E5"/>
    <w:rsid w:val="00137B0C"/>
    <w:rsid w:val="001424ED"/>
    <w:rsid w:val="001673DC"/>
    <w:rsid w:val="00187605"/>
    <w:rsid w:val="00187EF1"/>
    <w:rsid w:val="001A1FF4"/>
    <w:rsid w:val="001B69B0"/>
    <w:rsid w:val="001C6137"/>
    <w:rsid w:val="0020302D"/>
    <w:rsid w:val="002150EC"/>
    <w:rsid w:val="00217889"/>
    <w:rsid w:val="00225944"/>
    <w:rsid w:val="002C10CC"/>
    <w:rsid w:val="002C735F"/>
    <w:rsid w:val="002F35A3"/>
    <w:rsid w:val="00323557"/>
    <w:rsid w:val="00332688"/>
    <w:rsid w:val="003478CB"/>
    <w:rsid w:val="00350F6F"/>
    <w:rsid w:val="0036592F"/>
    <w:rsid w:val="003800C0"/>
    <w:rsid w:val="003B1A89"/>
    <w:rsid w:val="003B7B20"/>
    <w:rsid w:val="003F3F39"/>
    <w:rsid w:val="003F6BC5"/>
    <w:rsid w:val="00414A1A"/>
    <w:rsid w:val="004200B7"/>
    <w:rsid w:val="00435D4A"/>
    <w:rsid w:val="00484C8D"/>
    <w:rsid w:val="004A1CB0"/>
    <w:rsid w:val="004B2F02"/>
    <w:rsid w:val="004C17ED"/>
    <w:rsid w:val="004E2AC4"/>
    <w:rsid w:val="004E591F"/>
    <w:rsid w:val="004F3297"/>
    <w:rsid w:val="00507514"/>
    <w:rsid w:val="005126E6"/>
    <w:rsid w:val="00551E30"/>
    <w:rsid w:val="00552AFB"/>
    <w:rsid w:val="005608FF"/>
    <w:rsid w:val="005627C5"/>
    <w:rsid w:val="00565295"/>
    <w:rsid w:val="00575C27"/>
    <w:rsid w:val="00590E71"/>
    <w:rsid w:val="005A72A9"/>
    <w:rsid w:val="005C3064"/>
    <w:rsid w:val="005D05BA"/>
    <w:rsid w:val="0063176D"/>
    <w:rsid w:val="00633C95"/>
    <w:rsid w:val="006654FB"/>
    <w:rsid w:val="00667087"/>
    <w:rsid w:val="00676190"/>
    <w:rsid w:val="006B0D06"/>
    <w:rsid w:val="006D32CA"/>
    <w:rsid w:val="006E166E"/>
    <w:rsid w:val="00714BAE"/>
    <w:rsid w:val="00734996"/>
    <w:rsid w:val="00741992"/>
    <w:rsid w:val="00741E32"/>
    <w:rsid w:val="00757A12"/>
    <w:rsid w:val="00763FB5"/>
    <w:rsid w:val="00771D34"/>
    <w:rsid w:val="00780378"/>
    <w:rsid w:val="007B21E2"/>
    <w:rsid w:val="007C1FE9"/>
    <w:rsid w:val="00804934"/>
    <w:rsid w:val="0081065B"/>
    <w:rsid w:val="00811CCF"/>
    <w:rsid w:val="0081355D"/>
    <w:rsid w:val="0084004E"/>
    <w:rsid w:val="00840EE2"/>
    <w:rsid w:val="008701E3"/>
    <w:rsid w:val="008744A9"/>
    <w:rsid w:val="0088190A"/>
    <w:rsid w:val="008867F7"/>
    <w:rsid w:val="00886811"/>
    <w:rsid w:val="008879A0"/>
    <w:rsid w:val="00895FE2"/>
    <w:rsid w:val="008B0EEB"/>
    <w:rsid w:val="008E732C"/>
    <w:rsid w:val="0092121E"/>
    <w:rsid w:val="0093081A"/>
    <w:rsid w:val="009406D7"/>
    <w:rsid w:val="00963099"/>
    <w:rsid w:val="00977CC4"/>
    <w:rsid w:val="009B0D32"/>
    <w:rsid w:val="009B0FD3"/>
    <w:rsid w:val="009B7F9D"/>
    <w:rsid w:val="009C2632"/>
    <w:rsid w:val="009F14FA"/>
    <w:rsid w:val="00A0225A"/>
    <w:rsid w:val="00A07E28"/>
    <w:rsid w:val="00A33E95"/>
    <w:rsid w:val="00A81DE7"/>
    <w:rsid w:val="00AA2C59"/>
    <w:rsid w:val="00AA6102"/>
    <w:rsid w:val="00AA6657"/>
    <w:rsid w:val="00AA7E35"/>
    <w:rsid w:val="00AC6832"/>
    <w:rsid w:val="00AD1B21"/>
    <w:rsid w:val="00AD5B0B"/>
    <w:rsid w:val="00AD7AE4"/>
    <w:rsid w:val="00B017CB"/>
    <w:rsid w:val="00B0483E"/>
    <w:rsid w:val="00B31C4E"/>
    <w:rsid w:val="00B444CA"/>
    <w:rsid w:val="00B47B22"/>
    <w:rsid w:val="00B7329D"/>
    <w:rsid w:val="00BD39F0"/>
    <w:rsid w:val="00BE6312"/>
    <w:rsid w:val="00C166C2"/>
    <w:rsid w:val="00C2372F"/>
    <w:rsid w:val="00C31E59"/>
    <w:rsid w:val="00C6406F"/>
    <w:rsid w:val="00C64187"/>
    <w:rsid w:val="00C67286"/>
    <w:rsid w:val="00C74F0A"/>
    <w:rsid w:val="00C812D6"/>
    <w:rsid w:val="00CE0AC3"/>
    <w:rsid w:val="00CF3036"/>
    <w:rsid w:val="00D432F5"/>
    <w:rsid w:val="00D433B9"/>
    <w:rsid w:val="00D52809"/>
    <w:rsid w:val="00D5525C"/>
    <w:rsid w:val="00D75892"/>
    <w:rsid w:val="00DB4537"/>
    <w:rsid w:val="00DE0930"/>
    <w:rsid w:val="00DE6EB7"/>
    <w:rsid w:val="00E065F4"/>
    <w:rsid w:val="00E1357C"/>
    <w:rsid w:val="00E22D79"/>
    <w:rsid w:val="00E36F1E"/>
    <w:rsid w:val="00E5098D"/>
    <w:rsid w:val="00E90B5F"/>
    <w:rsid w:val="00E96280"/>
    <w:rsid w:val="00EE0F7A"/>
    <w:rsid w:val="00EE1605"/>
    <w:rsid w:val="00EE1A69"/>
    <w:rsid w:val="00EE6E52"/>
    <w:rsid w:val="00EF4329"/>
    <w:rsid w:val="00F1138C"/>
    <w:rsid w:val="00F154D7"/>
    <w:rsid w:val="00F211D7"/>
    <w:rsid w:val="00F715A5"/>
    <w:rsid w:val="00F77043"/>
    <w:rsid w:val="00F83B75"/>
    <w:rsid w:val="00F9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DE11"/>
  <w15:chartTrackingRefBased/>
  <w15:docId w15:val="{8C5B9277-E976-4D11-93C7-6FB018E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A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,UNDERRUBRIK 1-2"/>
    <w:basedOn w:val="prastasis"/>
    <w:next w:val="prastasis"/>
    <w:link w:val="Antrat2Diagrama"/>
    <w:unhideWhenUsed/>
    <w:qFormat/>
    <w:rsid w:val="00AD7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A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A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A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A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A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A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A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,UNDERRUBRIK 1-2 Diagrama"/>
    <w:basedOn w:val="Numatytasispastraiposriftas"/>
    <w:link w:val="Antrat2"/>
    <w:uiPriority w:val="9"/>
    <w:semiHidden/>
    <w:rsid w:val="00AD7A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A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A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A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A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A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A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A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A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A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D7A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A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A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A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AE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652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6406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406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40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406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406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217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4A1CB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A1C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1A1FF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B884D-DA03-447B-BB2E-F65776F5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4246</Words>
  <Characters>2421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2025-11-24T08:33:00Z</dcterms:created>
  <dc:creator>Agnė Užienė</dc:creator>
  <cp:lastModifiedBy>Daina Puodžiūnienė</cp:lastModifiedBy>
  <dcterms:modified xsi:type="dcterms:W3CDTF">2025-12-18T13:16:00Z</dcterms:modified>
  <cp:revision>9</cp:revision>
</cp:coreProperties>
</file>